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A757A" w14:textId="1E4F6546" w:rsidR="00EB5510" w:rsidRPr="002B329B" w:rsidRDefault="00EB5510" w:rsidP="00EB5510">
      <w:pPr>
        <w:spacing w:after="0" w:line="240" w:lineRule="auto"/>
        <w:jc w:val="center"/>
        <w:rPr>
          <w:rFonts w:ascii="Verdana" w:eastAsia="Times New Roman" w:hAnsi="Verdana" w:cs="Arial"/>
          <w:kern w:val="0"/>
          <w:sz w:val="96"/>
          <w:szCs w:val="96"/>
          <w:lang w:eastAsia="en-GB"/>
          <w14:ligatures w14:val="none"/>
        </w:rPr>
      </w:pPr>
      <w:r>
        <w:rPr>
          <w:rFonts w:ascii="Verdana" w:eastAsia="Times New Roman" w:hAnsi="Verdana" w:cs="Arial"/>
          <w:kern w:val="0"/>
          <w:sz w:val="96"/>
          <w:szCs w:val="96"/>
          <w:lang w:eastAsia="en-GB"/>
          <w14:ligatures w14:val="none"/>
        </w:rPr>
        <w:t>Monitoring</w:t>
      </w:r>
    </w:p>
    <w:p w14:paraId="16C9BCF0" w14:textId="77777777" w:rsidR="00EB5510" w:rsidRPr="002B329B" w:rsidRDefault="00EB5510" w:rsidP="00EB5510">
      <w:pPr>
        <w:spacing w:after="0" w:line="240" w:lineRule="auto"/>
        <w:jc w:val="center"/>
        <w:rPr>
          <w:rFonts w:ascii="Verdana" w:eastAsia="Times New Roman" w:hAnsi="Verdana" w:cs="Arial"/>
          <w:kern w:val="0"/>
          <w:sz w:val="96"/>
          <w:szCs w:val="96"/>
          <w:lang w:eastAsia="en-GB"/>
          <w14:ligatures w14:val="none"/>
        </w:rPr>
      </w:pPr>
      <w:r w:rsidRPr="002B329B">
        <w:rPr>
          <w:rFonts w:ascii="Verdana" w:eastAsia="Times New Roman" w:hAnsi="Verdana" w:cs="Arial"/>
          <w:kern w:val="0"/>
          <w:sz w:val="96"/>
          <w:szCs w:val="96"/>
          <w:lang w:eastAsia="en-GB"/>
          <w14:ligatures w14:val="none"/>
        </w:rPr>
        <w:t xml:space="preserve">Policy </w:t>
      </w:r>
    </w:p>
    <w:p w14:paraId="54620127" w14:textId="77777777" w:rsidR="00EB5510" w:rsidRPr="002B329B" w:rsidRDefault="00EB5510" w:rsidP="00EB5510">
      <w:pPr>
        <w:spacing w:after="0" w:line="240" w:lineRule="auto"/>
        <w:rPr>
          <w:rFonts w:ascii="Times New Roman" w:eastAsia="Calibri" w:hAnsi="Times New Roman" w:cs="Arial"/>
          <w:b/>
          <w:bCs/>
          <w:kern w:val="0"/>
          <w:sz w:val="56"/>
          <w:szCs w:val="56"/>
          <w14:ligatures w14:val="none"/>
        </w:rPr>
      </w:pPr>
    </w:p>
    <w:p w14:paraId="4ED31753" w14:textId="77777777" w:rsidR="00EB5510" w:rsidRPr="002B329B" w:rsidRDefault="00EB5510" w:rsidP="00EB5510">
      <w:pPr>
        <w:spacing w:after="0" w:line="240" w:lineRule="auto"/>
        <w:jc w:val="center"/>
        <w:rPr>
          <w:rFonts w:ascii="Times New Roman" w:eastAsia="Calibri" w:hAnsi="Times New Roman" w:cs="Arial"/>
          <w:b/>
          <w:bCs/>
          <w:kern w:val="0"/>
          <w:sz w:val="56"/>
          <w:szCs w:val="56"/>
          <w14:ligatures w14:val="none"/>
        </w:rPr>
      </w:pPr>
      <w:r w:rsidRPr="002B329B">
        <w:rPr>
          <w:rFonts w:ascii="Calibri Light" w:eastAsia="Calibri" w:hAnsi="Calibri Light" w:cs="Arial"/>
          <w:noProof/>
          <w:kern w:val="0"/>
          <w:sz w:val="22"/>
          <w:szCs w:val="22"/>
          <w:lang w:val="en-US"/>
          <w14:ligatures w14:val="none"/>
        </w:rPr>
        <w:drawing>
          <wp:inline distT="0" distB="0" distL="0" distR="0" wp14:anchorId="5EE6F056" wp14:editId="5C9F06DB">
            <wp:extent cx="1457325" cy="1419225"/>
            <wp:effectExtent l="0" t="0" r="0" b="9525"/>
            <wp:docPr id="2" name="Picture 2" descr="C:\Users\sarah.greig\Downloads\OsgodbySignsmall (2).png"/>
            <wp:cNvGraphicFramePr/>
            <a:graphic xmlns:a="http://schemas.openxmlformats.org/drawingml/2006/main">
              <a:graphicData uri="http://schemas.openxmlformats.org/drawingml/2006/picture">
                <pic:pic xmlns:pic="http://schemas.openxmlformats.org/drawingml/2006/picture">
                  <pic:nvPicPr>
                    <pic:cNvPr id="2" name="Picture 2" descr="C:\Users\sarah.greig\Downloads\OsgodbySignsmall (2).png"/>
                    <pic:cNvPicPr/>
                  </pic:nvPicPr>
                  <pic:blipFill rotWithShape="1">
                    <a:blip r:embed="rId5" cstate="print">
                      <a:extLst>
                        <a:ext uri="{28A0092B-C50C-407E-A947-70E740481C1C}">
                          <a14:useLocalDpi xmlns:a14="http://schemas.microsoft.com/office/drawing/2010/main" val="0"/>
                        </a:ext>
                      </a:extLst>
                    </a:blip>
                    <a:srcRect t="7689" b="23078"/>
                    <a:stretch/>
                  </pic:blipFill>
                  <pic:spPr bwMode="auto">
                    <a:xfrm>
                      <a:off x="0" y="0"/>
                      <a:ext cx="1461741" cy="1423526"/>
                    </a:xfrm>
                    <a:prstGeom prst="rect">
                      <a:avLst/>
                    </a:prstGeom>
                    <a:noFill/>
                    <a:ln>
                      <a:noFill/>
                    </a:ln>
                    <a:extLst>
                      <a:ext uri="{53640926-AAD7-44D8-BBD7-CCE9431645EC}">
                        <a14:shadowObscured xmlns:a14="http://schemas.microsoft.com/office/drawing/2010/main"/>
                      </a:ext>
                    </a:extLst>
                  </pic:spPr>
                </pic:pic>
              </a:graphicData>
            </a:graphic>
          </wp:inline>
        </w:drawing>
      </w:r>
    </w:p>
    <w:p w14:paraId="1332A30C" w14:textId="77777777" w:rsidR="00EB5510" w:rsidRPr="002B329B" w:rsidRDefault="00EB5510" w:rsidP="00EB5510">
      <w:pPr>
        <w:spacing w:after="0" w:line="240" w:lineRule="auto"/>
        <w:jc w:val="center"/>
        <w:rPr>
          <w:rFonts w:ascii="Times New Roman" w:eastAsia="Calibri" w:hAnsi="Times New Roman" w:cs="Arial"/>
          <w:b/>
          <w:bCs/>
          <w:kern w:val="0"/>
          <w:sz w:val="56"/>
          <w:szCs w:val="56"/>
          <w14:ligatures w14:val="none"/>
        </w:rPr>
      </w:pPr>
    </w:p>
    <w:p w14:paraId="18A5B94F" w14:textId="77777777" w:rsidR="00EB5510" w:rsidRPr="002B329B" w:rsidRDefault="00EB5510" w:rsidP="00EB5510">
      <w:pPr>
        <w:spacing w:after="0" w:line="240" w:lineRule="auto"/>
        <w:jc w:val="center"/>
        <w:rPr>
          <w:rFonts w:ascii="Verdana" w:eastAsia="Times New Roman" w:hAnsi="Verdana" w:cs="Arial"/>
          <w:kern w:val="0"/>
          <w:sz w:val="96"/>
          <w:szCs w:val="96"/>
          <w:lang w:eastAsia="en-GB"/>
          <w14:ligatures w14:val="none"/>
        </w:rPr>
      </w:pPr>
      <w:r>
        <w:rPr>
          <w:rFonts w:ascii="Verdana" w:eastAsia="Times New Roman" w:hAnsi="Verdana" w:cs="Arial"/>
          <w:kern w:val="0"/>
          <w:sz w:val="96"/>
          <w:szCs w:val="96"/>
          <w:lang w:eastAsia="en-GB"/>
          <w14:ligatures w14:val="none"/>
        </w:rPr>
        <w:t>July</w:t>
      </w:r>
      <w:r w:rsidRPr="002B329B">
        <w:rPr>
          <w:rFonts w:ascii="Verdana" w:eastAsia="Times New Roman" w:hAnsi="Verdana" w:cs="Arial"/>
          <w:kern w:val="0"/>
          <w:sz w:val="96"/>
          <w:szCs w:val="96"/>
          <w:lang w:eastAsia="en-GB"/>
          <w14:ligatures w14:val="none"/>
        </w:rPr>
        <w:t xml:space="preserve"> 202</w:t>
      </w:r>
      <w:r>
        <w:rPr>
          <w:rFonts w:ascii="Verdana" w:eastAsia="Times New Roman" w:hAnsi="Verdana" w:cs="Arial"/>
          <w:kern w:val="0"/>
          <w:sz w:val="96"/>
          <w:szCs w:val="96"/>
          <w:lang w:eastAsia="en-GB"/>
          <w14:ligatures w14:val="none"/>
        </w:rPr>
        <w:t>6</w:t>
      </w:r>
    </w:p>
    <w:p w14:paraId="28C2DD26" w14:textId="77777777" w:rsidR="00EB5510" w:rsidRPr="002B329B" w:rsidRDefault="00EB5510" w:rsidP="00EB5510">
      <w:pPr>
        <w:spacing w:after="0" w:line="240" w:lineRule="auto"/>
        <w:jc w:val="center"/>
        <w:rPr>
          <w:rFonts w:ascii="Verdana" w:eastAsia="Times New Roman" w:hAnsi="Verdana" w:cs="Arial"/>
          <w:kern w:val="0"/>
          <w:sz w:val="96"/>
          <w:szCs w:val="96"/>
          <w:lang w:eastAsia="en-GB"/>
          <w14:ligatures w14:val="none"/>
        </w:rPr>
      </w:pPr>
    </w:p>
    <w:p w14:paraId="56AABF4A" w14:textId="77777777" w:rsidR="00EB5510" w:rsidRPr="002B329B" w:rsidRDefault="00EB5510" w:rsidP="00EB5510">
      <w:pPr>
        <w:autoSpaceDE w:val="0"/>
        <w:autoSpaceDN w:val="0"/>
        <w:adjustRightInd w:val="0"/>
        <w:spacing w:after="0" w:line="240" w:lineRule="auto"/>
        <w:jc w:val="center"/>
        <w:rPr>
          <w:rFonts w:ascii="Arial" w:eastAsia="Times New Roman" w:hAnsi="Arial" w:cs="Arial"/>
          <w:color w:val="000000"/>
          <w:kern w:val="0"/>
          <w:sz w:val="32"/>
          <w:szCs w:val="32"/>
          <w:lang w:val="en-US"/>
          <w14:ligatures w14:val="none"/>
        </w:rPr>
      </w:pPr>
      <w:r w:rsidRPr="002B329B">
        <w:rPr>
          <w:rFonts w:ascii="Arial" w:eastAsia="Times New Roman" w:hAnsi="Arial" w:cs="Arial"/>
          <w:b/>
          <w:bCs/>
          <w:color w:val="000000"/>
          <w:kern w:val="0"/>
          <w:sz w:val="32"/>
          <w:szCs w:val="32"/>
          <w:lang w:val="en-US"/>
          <w14:ligatures w14:val="none"/>
        </w:rPr>
        <w:t>OSGODBY PRIMARY SCHOOL</w:t>
      </w:r>
    </w:p>
    <w:p w14:paraId="6F795478" w14:textId="77777777" w:rsidR="00EB5510" w:rsidRPr="002B329B" w:rsidRDefault="00EB5510" w:rsidP="00EB5510">
      <w:pPr>
        <w:spacing w:after="0" w:line="240" w:lineRule="auto"/>
        <w:rPr>
          <w:rFonts w:ascii="Times New Roman" w:eastAsia="Calibri" w:hAnsi="Times New Roman" w:cs="Arial"/>
          <w:kern w:val="0"/>
          <w14:ligatures w14:val="none"/>
        </w:rPr>
      </w:pPr>
    </w:p>
    <w:p w14:paraId="1CAA7097" w14:textId="5BCB0D71" w:rsidR="00EB5510" w:rsidRPr="002B329B" w:rsidRDefault="00EB5510" w:rsidP="00EB5510">
      <w:pPr>
        <w:spacing w:before="100" w:beforeAutospacing="1" w:after="100" w:afterAutospacing="1" w:line="240" w:lineRule="auto"/>
        <w:jc w:val="center"/>
        <w:rPr>
          <w:rFonts w:ascii="Arial" w:eastAsia="Times New Roman" w:hAnsi="Arial" w:cs="Arial"/>
          <w:color w:val="000000"/>
          <w:kern w:val="0"/>
          <w:lang w:val="en-US"/>
          <w14:ligatures w14:val="none"/>
        </w:rPr>
      </w:pPr>
      <w:r w:rsidRPr="002B329B">
        <w:rPr>
          <w:rFonts w:ascii="Arial" w:eastAsia="Times New Roman" w:hAnsi="Arial" w:cs="Arial"/>
          <w:color w:val="000000"/>
          <w:kern w:val="0"/>
          <w:lang w:val="en-US"/>
          <w14:ligatures w14:val="none"/>
        </w:rPr>
        <w:t>Ratified By the Governing Body On</w:t>
      </w:r>
      <w:proofErr w:type="gramStart"/>
      <w:r>
        <w:rPr>
          <w:rFonts w:ascii="Arial" w:eastAsia="Times New Roman" w:hAnsi="Arial" w:cs="Arial"/>
          <w:color w:val="000000"/>
          <w:kern w:val="0"/>
          <w:lang w:val="en-US"/>
          <w14:ligatures w14:val="none"/>
        </w:rPr>
        <w:t xml:space="preserve">:  </w:t>
      </w:r>
      <w:r w:rsidR="006A0B11">
        <w:rPr>
          <w:rFonts w:ascii="Arial" w:eastAsia="Times New Roman" w:hAnsi="Arial" w:cs="Arial"/>
          <w:color w:val="000000"/>
          <w:kern w:val="0"/>
          <w:lang w:val="en-US"/>
          <w14:ligatures w14:val="none"/>
        </w:rPr>
        <w:t>15.7</w:t>
      </w:r>
      <w:proofErr w:type="gramEnd"/>
      <w:r w:rsidR="006A0B11">
        <w:rPr>
          <w:rFonts w:ascii="Arial" w:eastAsia="Times New Roman" w:hAnsi="Arial" w:cs="Arial"/>
          <w:color w:val="000000"/>
          <w:kern w:val="0"/>
          <w:lang w:val="en-US"/>
          <w14:ligatures w14:val="none"/>
        </w:rPr>
        <w:t>.26</w:t>
      </w:r>
    </w:p>
    <w:p w14:paraId="51AE0109" w14:textId="04B7F56B" w:rsidR="00EB5510" w:rsidRPr="002B329B" w:rsidRDefault="00EB5510" w:rsidP="00EB5510">
      <w:pPr>
        <w:spacing w:before="100" w:beforeAutospacing="1" w:after="100" w:afterAutospacing="1" w:line="240" w:lineRule="auto"/>
        <w:jc w:val="center"/>
        <w:rPr>
          <w:rFonts w:ascii="Arial" w:eastAsia="Times New Roman" w:hAnsi="Arial" w:cs="Arial"/>
          <w:color w:val="000000"/>
          <w:kern w:val="0"/>
          <w:lang w:val="en-US"/>
          <w14:ligatures w14:val="none"/>
        </w:rPr>
      </w:pPr>
      <w:r w:rsidRPr="002B329B">
        <w:rPr>
          <w:rFonts w:ascii="Arial" w:eastAsia="Times New Roman" w:hAnsi="Arial" w:cs="Arial"/>
          <w:color w:val="000000"/>
          <w:kern w:val="0"/>
          <w:lang w:val="en-US"/>
          <w14:ligatures w14:val="none"/>
        </w:rPr>
        <w:t xml:space="preserve">Signed By </w:t>
      </w:r>
      <w:proofErr w:type="gramStart"/>
      <w:r w:rsidRPr="002B329B">
        <w:rPr>
          <w:rFonts w:ascii="Arial" w:eastAsia="Times New Roman" w:hAnsi="Arial" w:cs="Arial"/>
          <w:color w:val="000000"/>
          <w:kern w:val="0"/>
          <w:lang w:val="en-US"/>
          <w14:ligatures w14:val="none"/>
        </w:rPr>
        <w:t>The</w:t>
      </w:r>
      <w:proofErr w:type="gramEnd"/>
      <w:r w:rsidRPr="002B329B">
        <w:rPr>
          <w:rFonts w:ascii="Arial" w:eastAsia="Times New Roman" w:hAnsi="Arial" w:cs="Arial"/>
          <w:color w:val="000000"/>
          <w:kern w:val="0"/>
          <w:lang w:val="en-US"/>
          <w14:ligatures w14:val="none"/>
        </w:rPr>
        <w:t xml:space="preserve"> Chairman </w:t>
      </w:r>
      <w:proofErr w:type="gramStart"/>
      <w:r w:rsidRPr="002B329B">
        <w:rPr>
          <w:rFonts w:ascii="Arial" w:eastAsia="Times New Roman" w:hAnsi="Arial" w:cs="Arial"/>
          <w:color w:val="000000"/>
          <w:kern w:val="0"/>
          <w:lang w:val="en-US"/>
          <w14:ligatures w14:val="none"/>
        </w:rPr>
        <w:t>Of</w:t>
      </w:r>
      <w:proofErr w:type="gramEnd"/>
      <w:r w:rsidRPr="002B329B">
        <w:rPr>
          <w:rFonts w:ascii="Arial" w:eastAsia="Times New Roman" w:hAnsi="Arial" w:cs="Arial"/>
          <w:color w:val="000000"/>
          <w:kern w:val="0"/>
          <w:lang w:val="en-US"/>
          <w14:ligatures w14:val="none"/>
        </w:rPr>
        <w:t xml:space="preserve"> Governors</w:t>
      </w:r>
      <w:r>
        <w:rPr>
          <w:rFonts w:ascii="Arial" w:eastAsia="Times New Roman" w:hAnsi="Arial" w:cs="Arial"/>
          <w:color w:val="000000"/>
          <w:kern w:val="0"/>
          <w:lang w:val="en-US"/>
          <w14:ligatures w14:val="none"/>
        </w:rPr>
        <w:t xml:space="preserve">: </w:t>
      </w:r>
      <w:r w:rsidR="006A0B11">
        <w:rPr>
          <w:rFonts w:ascii="Arial" w:eastAsia="Times New Roman" w:hAnsi="Arial" w:cs="Arial"/>
          <w:color w:val="000000"/>
          <w:kern w:val="0"/>
          <w:lang w:val="en-US"/>
          <w14:ligatures w14:val="none"/>
        </w:rPr>
        <w:t>S. Taylor</w:t>
      </w:r>
    </w:p>
    <w:p w14:paraId="1B6A883E" w14:textId="12D175F8" w:rsidR="00EB5510" w:rsidRPr="002B329B" w:rsidRDefault="00EB5510" w:rsidP="00EB5510">
      <w:pPr>
        <w:spacing w:before="100" w:beforeAutospacing="1" w:after="100" w:afterAutospacing="1" w:line="240" w:lineRule="auto"/>
        <w:jc w:val="center"/>
        <w:rPr>
          <w:rFonts w:ascii="Arial" w:eastAsia="Times New Roman" w:hAnsi="Arial" w:cs="Arial"/>
          <w:color w:val="000000"/>
          <w:kern w:val="0"/>
          <w:lang w:val="en-US"/>
          <w14:ligatures w14:val="none"/>
        </w:rPr>
      </w:pPr>
      <w:r w:rsidRPr="002B329B">
        <w:rPr>
          <w:rFonts w:ascii="Arial" w:eastAsia="Times New Roman" w:hAnsi="Arial" w:cs="Arial"/>
          <w:color w:val="000000"/>
          <w:kern w:val="0"/>
          <w:lang w:val="en-US"/>
          <w14:ligatures w14:val="none"/>
        </w:rPr>
        <w:t>Review Date</w:t>
      </w:r>
      <w:r>
        <w:rPr>
          <w:rFonts w:ascii="Arial" w:eastAsia="Times New Roman" w:hAnsi="Arial" w:cs="Arial"/>
          <w:color w:val="000000"/>
          <w:kern w:val="0"/>
          <w:lang w:val="en-US"/>
          <w14:ligatures w14:val="none"/>
        </w:rPr>
        <w:t xml:space="preserve">: </w:t>
      </w:r>
      <w:r w:rsidR="006A0B11">
        <w:rPr>
          <w:rFonts w:ascii="Arial" w:eastAsia="Times New Roman" w:hAnsi="Arial" w:cs="Arial"/>
          <w:color w:val="000000"/>
          <w:kern w:val="0"/>
          <w:lang w:val="en-US"/>
          <w14:ligatures w14:val="none"/>
        </w:rPr>
        <w:t>July 28</w:t>
      </w:r>
    </w:p>
    <w:p w14:paraId="60F9816C" w14:textId="77777777" w:rsidR="00EB5510" w:rsidRDefault="00EB5510" w:rsidP="00EB5510"/>
    <w:p w14:paraId="5232F090" w14:textId="77777777" w:rsidR="007861AA" w:rsidRDefault="007861AA"/>
    <w:p w14:paraId="4BC31330" w14:textId="77777777" w:rsidR="007861AA" w:rsidRDefault="007861AA"/>
    <w:p w14:paraId="18BC84C5" w14:textId="77777777" w:rsidR="007861AA" w:rsidRDefault="007861AA"/>
    <w:p w14:paraId="559496AC" w14:textId="77777777" w:rsidR="007861AA" w:rsidRDefault="007861AA"/>
    <w:p w14:paraId="0490AD93" w14:textId="77777777" w:rsidR="007861AA" w:rsidRDefault="007861AA"/>
    <w:p w14:paraId="4FE6D5E2" w14:textId="6AD386A6" w:rsidR="00972BC3" w:rsidRPr="00EB5510" w:rsidRDefault="00972BC3">
      <w:pPr>
        <w:rPr>
          <w:b/>
          <w:bCs/>
        </w:rPr>
      </w:pPr>
      <w:r w:rsidRPr="00EB5510">
        <w:rPr>
          <w:b/>
          <w:bCs/>
        </w:rPr>
        <w:lastRenderedPageBreak/>
        <w:t xml:space="preserve">Rationale </w:t>
      </w:r>
    </w:p>
    <w:p w14:paraId="7E4A3647" w14:textId="77777777" w:rsidR="00972BC3" w:rsidRDefault="00972BC3">
      <w:r>
        <w:t xml:space="preserve">Through monitoring and evaluating our performance we seek to: </w:t>
      </w:r>
    </w:p>
    <w:p w14:paraId="30A20ADF" w14:textId="77777777" w:rsidR="00972BC3" w:rsidRDefault="00972BC3">
      <w:r>
        <w:t xml:space="preserve">• establish how well we are performing </w:t>
      </w:r>
    </w:p>
    <w:p w14:paraId="1D6E5280" w14:textId="77777777" w:rsidR="00972BC3" w:rsidRDefault="00972BC3">
      <w:r>
        <w:t xml:space="preserve">• identify our strengths and weaknesses </w:t>
      </w:r>
    </w:p>
    <w:p w14:paraId="71015D33" w14:textId="77777777" w:rsidR="00972BC3" w:rsidRDefault="00972BC3">
      <w:r>
        <w:t>• inform the cycle of school improvement planning</w:t>
      </w:r>
    </w:p>
    <w:p w14:paraId="3C546576" w14:textId="77777777" w:rsidR="00972BC3" w:rsidRDefault="00972BC3">
      <w:r>
        <w:t xml:space="preserve">• allocate resources in the most effective way. </w:t>
      </w:r>
    </w:p>
    <w:p w14:paraId="0549662C" w14:textId="77777777" w:rsidR="00972BC3" w:rsidRDefault="00972BC3">
      <w:r>
        <w:t xml:space="preserve">The purpose of this policy is to set out the strategies used to evaluate and review the quality and standards of education achieved in our school. It will also set out the procedures used to identify and disseminate good practice. It acknowledges the need for regular and manageable monitoring to raise standards of attainment in all areas of school life. </w:t>
      </w:r>
    </w:p>
    <w:p w14:paraId="3DE4648B" w14:textId="77777777" w:rsidR="00972BC3" w:rsidRPr="00DE4E64" w:rsidRDefault="00972BC3">
      <w:pPr>
        <w:rPr>
          <w:b/>
          <w:bCs/>
        </w:rPr>
      </w:pPr>
      <w:r w:rsidRPr="00DE4E64">
        <w:rPr>
          <w:b/>
          <w:bCs/>
        </w:rPr>
        <w:t xml:space="preserve">Underpinning Principles </w:t>
      </w:r>
    </w:p>
    <w:p w14:paraId="452B9320" w14:textId="77777777" w:rsidR="00972BC3" w:rsidRDefault="00972BC3">
      <w:r>
        <w:t xml:space="preserve">We believe that monitoring, review, and evaluation: </w:t>
      </w:r>
    </w:p>
    <w:p w14:paraId="372A7E3F" w14:textId="77777777" w:rsidR="00972BC3" w:rsidRDefault="00972BC3">
      <w:r>
        <w:sym w:font="Symbol" w:char="F0A8"/>
      </w:r>
      <w:r>
        <w:t xml:space="preserve"> Celebrates existing successful practice; </w:t>
      </w:r>
    </w:p>
    <w:p w14:paraId="7352B939" w14:textId="77777777" w:rsidR="00972BC3" w:rsidRDefault="00972BC3">
      <w:r>
        <w:sym w:font="Symbol" w:char="F0A8"/>
      </w:r>
      <w:r>
        <w:t xml:space="preserve"> Improves on the previous best; </w:t>
      </w:r>
    </w:p>
    <w:p w14:paraId="462A4BE1" w14:textId="77777777" w:rsidR="00972BC3" w:rsidRDefault="00972BC3">
      <w:r>
        <w:sym w:font="Symbol" w:char="F0A8"/>
      </w:r>
      <w:r>
        <w:t xml:space="preserve"> Enables us to learn from the past to move forward positively into the future; </w:t>
      </w:r>
    </w:p>
    <w:p w14:paraId="2ADCA74B" w14:textId="77777777" w:rsidR="00972BC3" w:rsidRDefault="00972BC3">
      <w:r>
        <w:sym w:font="Symbol" w:char="F0A8"/>
      </w:r>
      <w:r>
        <w:t xml:space="preserve"> Enables us to look collaboratively at evidence, its implications and to use it to inform changes in practice; </w:t>
      </w:r>
    </w:p>
    <w:p w14:paraId="2949AB44" w14:textId="77777777" w:rsidR="00972BC3" w:rsidRDefault="00972BC3">
      <w:r>
        <w:sym w:font="Symbol" w:char="F0A8"/>
      </w:r>
      <w:r>
        <w:t xml:space="preserve"> Enables us to select, focus and then prioritise important issues; </w:t>
      </w:r>
    </w:p>
    <w:p w14:paraId="403814FF" w14:textId="77777777" w:rsidR="00972BC3" w:rsidRDefault="00972BC3">
      <w:r>
        <w:sym w:font="Symbol" w:char="F0A8"/>
      </w:r>
      <w:r>
        <w:t xml:space="preserve"> Should be a whole school approach; </w:t>
      </w:r>
    </w:p>
    <w:p w14:paraId="50B7D3E7" w14:textId="77777777" w:rsidR="00972BC3" w:rsidRDefault="00972BC3">
      <w:r>
        <w:sym w:font="Symbol" w:char="F0A8"/>
      </w:r>
      <w:r>
        <w:t xml:space="preserve"> Should support the work of the school in line with the School Improvement Plan; </w:t>
      </w:r>
    </w:p>
    <w:p w14:paraId="0EAEA1CD" w14:textId="77777777" w:rsidR="00972BC3" w:rsidRDefault="00972BC3">
      <w:r>
        <w:sym w:font="Symbol" w:char="F0A8"/>
      </w:r>
      <w:r>
        <w:t xml:space="preserve"> Provides a means for accountability in a developmental way; </w:t>
      </w:r>
    </w:p>
    <w:p w14:paraId="018A24A8" w14:textId="77777777" w:rsidR="00972BC3" w:rsidRDefault="00972BC3">
      <w:r>
        <w:sym w:font="Symbol" w:char="F0A8"/>
      </w:r>
      <w:r>
        <w:t xml:space="preserve"> Enables everyone to strive to improve on the previous best; </w:t>
      </w:r>
    </w:p>
    <w:p w14:paraId="2521716B" w14:textId="77777777" w:rsidR="00972BC3" w:rsidRDefault="00972BC3">
      <w:r>
        <w:sym w:font="Symbol" w:char="F0A8"/>
      </w:r>
      <w:r>
        <w:t xml:space="preserve"> Is a means for accurately informing target setting; </w:t>
      </w:r>
    </w:p>
    <w:p w14:paraId="63418D7A" w14:textId="77777777" w:rsidR="00972BC3" w:rsidRDefault="00972BC3">
      <w:r>
        <w:sym w:font="Symbol" w:char="F0A8"/>
      </w:r>
      <w:r>
        <w:t xml:space="preserve"> Is a means for promoting and developing the process of </w:t>
      </w:r>
      <w:proofErr w:type="spellStart"/>
      <w:r>
        <w:t>self evaluation</w:t>
      </w:r>
      <w:proofErr w:type="spellEnd"/>
      <w:r>
        <w:t xml:space="preserve">. </w:t>
      </w:r>
    </w:p>
    <w:p w14:paraId="1B0ED4E5" w14:textId="77777777" w:rsidR="00972BC3" w:rsidRPr="00DE4E64" w:rsidRDefault="00972BC3">
      <w:pPr>
        <w:rPr>
          <w:b/>
          <w:bCs/>
        </w:rPr>
      </w:pPr>
      <w:r w:rsidRPr="00DE4E64">
        <w:rPr>
          <w:b/>
          <w:bCs/>
        </w:rPr>
        <w:t xml:space="preserve">What Is Monitoring? </w:t>
      </w:r>
    </w:p>
    <w:p w14:paraId="2B5C34FB" w14:textId="407402CD" w:rsidR="00B66852" w:rsidRDefault="00972BC3">
      <w:r>
        <w:t xml:space="preserve">To ensure the school is a safe and secure establishment for a learning community, committed to high standards in all areas, there are many aspects of school life that need monitoring. Several aspects of school development are monitored on a regular basis such as pupil achievement, attendance, and finance. In addition to this, Subject </w:t>
      </w:r>
      <w:r>
        <w:lastRenderedPageBreak/>
        <w:t>Leaders monitor curriculum subject areas as part of an overall monitoring plan. The structure for monitoring is as follows:</w:t>
      </w:r>
    </w:p>
    <w:p w14:paraId="3B4E7520" w14:textId="77777777" w:rsidR="00972BC3" w:rsidRPr="00DE4E64" w:rsidRDefault="00972BC3">
      <w:pPr>
        <w:rPr>
          <w:b/>
          <w:bCs/>
        </w:rPr>
      </w:pPr>
      <w:r w:rsidRPr="00DE4E64">
        <w:rPr>
          <w:b/>
          <w:bCs/>
        </w:rPr>
        <w:t xml:space="preserve">Core Monitoring </w:t>
      </w:r>
    </w:p>
    <w:p w14:paraId="58C0E0BA" w14:textId="77777777" w:rsidR="00972BC3" w:rsidRDefault="00972BC3">
      <w:r>
        <w:t xml:space="preserve">This aspect of monitoring is part of a continuous programme and includes: </w:t>
      </w:r>
    </w:p>
    <w:p w14:paraId="3A80D38E" w14:textId="77777777" w:rsidR="00972BC3" w:rsidRDefault="00972BC3">
      <w:r>
        <w:sym w:font="Symbol" w:char="F02A"/>
      </w:r>
      <w:r>
        <w:t xml:space="preserve"> Attendance </w:t>
      </w:r>
    </w:p>
    <w:p w14:paraId="0121BA95" w14:textId="77777777" w:rsidR="00972BC3" w:rsidRDefault="00972BC3">
      <w:r>
        <w:sym w:font="Symbol" w:char="F02A"/>
      </w:r>
      <w:r>
        <w:t xml:space="preserve"> Teaching and Learning </w:t>
      </w:r>
    </w:p>
    <w:p w14:paraId="38952DEA" w14:textId="77777777" w:rsidR="00972BC3" w:rsidRDefault="00972BC3">
      <w:r>
        <w:sym w:font="Symbol" w:char="F02A"/>
      </w:r>
      <w:r>
        <w:t xml:space="preserve"> Behaviour and Safety </w:t>
      </w:r>
    </w:p>
    <w:p w14:paraId="3AD70D88" w14:textId="77777777" w:rsidR="00972BC3" w:rsidRDefault="00972BC3">
      <w:r>
        <w:sym w:font="Symbol" w:char="F02A"/>
      </w:r>
      <w:r>
        <w:t xml:space="preserve"> School Development Plan progress </w:t>
      </w:r>
    </w:p>
    <w:p w14:paraId="0EB62E10" w14:textId="77777777" w:rsidR="00972BC3" w:rsidRDefault="00972BC3">
      <w:r>
        <w:sym w:font="Symbol" w:char="F02A"/>
      </w:r>
      <w:r>
        <w:t xml:space="preserve"> Quality and Standards </w:t>
      </w:r>
    </w:p>
    <w:p w14:paraId="0D8C0D13" w14:textId="77777777" w:rsidR="00972BC3" w:rsidRDefault="00972BC3">
      <w:r>
        <w:sym w:font="Symbol" w:char="F02A"/>
      </w:r>
      <w:r>
        <w:t xml:space="preserve"> SATs results and pupil progress </w:t>
      </w:r>
    </w:p>
    <w:p w14:paraId="79DEEE7E" w14:textId="77777777" w:rsidR="00972BC3" w:rsidRDefault="00972BC3">
      <w:r>
        <w:sym w:font="Symbol" w:char="F02A"/>
      </w:r>
      <w:r>
        <w:t xml:space="preserve"> Special Educational Needs </w:t>
      </w:r>
    </w:p>
    <w:p w14:paraId="09B51A85" w14:textId="77777777" w:rsidR="00972BC3" w:rsidRDefault="00972BC3">
      <w:r>
        <w:sym w:font="Symbol" w:char="F02A"/>
      </w:r>
      <w:r>
        <w:t xml:space="preserve"> Finance </w:t>
      </w:r>
    </w:p>
    <w:p w14:paraId="054F7B71" w14:textId="77777777" w:rsidR="00972BC3" w:rsidRDefault="00972BC3">
      <w:r>
        <w:sym w:font="Symbol" w:char="F02A"/>
      </w:r>
      <w:r>
        <w:t xml:space="preserve"> Parental Involvement </w:t>
      </w:r>
    </w:p>
    <w:p w14:paraId="79C87278" w14:textId="77777777" w:rsidR="00972BC3" w:rsidRDefault="00972BC3">
      <w:r>
        <w:sym w:font="Symbol" w:char="F02A"/>
      </w:r>
      <w:r>
        <w:t xml:space="preserve"> Staffing issues </w:t>
      </w:r>
    </w:p>
    <w:p w14:paraId="3711D6AB" w14:textId="77777777" w:rsidR="00972BC3" w:rsidRDefault="00972BC3"/>
    <w:p w14:paraId="3E409FA3" w14:textId="77777777" w:rsidR="00972BC3" w:rsidRPr="00DE4E64" w:rsidRDefault="00972BC3">
      <w:pPr>
        <w:rPr>
          <w:b/>
          <w:bCs/>
        </w:rPr>
      </w:pPr>
      <w:r w:rsidRPr="00DE4E64">
        <w:rPr>
          <w:b/>
          <w:bCs/>
        </w:rPr>
        <w:t xml:space="preserve">Additional Monitoring </w:t>
      </w:r>
    </w:p>
    <w:p w14:paraId="36D9318B" w14:textId="77777777" w:rsidR="00972BC3" w:rsidRDefault="00972BC3">
      <w:r>
        <w:t xml:space="preserve">The additional monitoring consists of the following: </w:t>
      </w:r>
    </w:p>
    <w:p w14:paraId="7248E093" w14:textId="77777777" w:rsidR="00972BC3" w:rsidRDefault="00972BC3">
      <w:r>
        <w:sym w:font="Symbol" w:char="F02A"/>
      </w:r>
      <w:r>
        <w:t xml:space="preserve"> Reviewing SDP initiatives to monitor their effectiveness and impact </w:t>
      </w:r>
    </w:p>
    <w:p w14:paraId="51012854" w14:textId="77777777" w:rsidR="00972BC3" w:rsidRDefault="00972BC3">
      <w:r>
        <w:sym w:font="Symbol" w:char="F02A"/>
      </w:r>
      <w:r>
        <w:t xml:space="preserve"> Curriculum </w:t>
      </w:r>
    </w:p>
    <w:p w14:paraId="0A176251" w14:textId="77777777" w:rsidR="00972BC3" w:rsidRDefault="00972BC3">
      <w:r>
        <w:sym w:font="Symbol" w:char="F02A"/>
      </w:r>
      <w:r>
        <w:t xml:space="preserve"> Ongoing aspects of the school’s performance </w:t>
      </w:r>
    </w:p>
    <w:p w14:paraId="55C9F976" w14:textId="347510EF" w:rsidR="00972BC3" w:rsidRDefault="00972BC3">
      <w:r>
        <w:sym w:font="Symbol" w:char="F02A"/>
      </w:r>
      <w:r>
        <w:t xml:space="preserve"> Implementation of our </w:t>
      </w:r>
      <w:proofErr w:type="spellStart"/>
      <w:r>
        <w:t>OfSTED</w:t>
      </w:r>
      <w:proofErr w:type="spellEnd"/>
      <w:r>
        <w:t xml:space="preserve"> Action Plan and impact on standards.</w:t>
      </w:r>
    </w:p>
    <w:p w14:paraId="6F44EFE2" w14:textId="77777777" w:rsidR="00972BC3" w:rsidRDefault="00972BC3"/>
    <w:p w14:paraId="3085C9DB" w14:textId="77777777" w:rsidR="00972BC3" w:rsidRPr="00DE4E64" w:rsidRDefault="00972BC3">
      <w:pPr>
        <w:rPr>
          <w:b/>
          <w:bCs/>
        </w:rPr>
      </w:pPr>
      <w:r w:rsidRPr="00DE4E64">
        <w:rPr>
          <w:b/>
          <w:bCs/>
        </w:rPr>
        <w:t xml:space="preserve">Recording Strategies </w:t>
      </w:r>
    </w:p>
    <w:p w14:paraId="2A79CEEC" w14:textId="77777777" w:rsidR="00972BC3" w:rsidRDefault="00972BC3">
      <w:r>
        <w:t xml:space="preserve">All those involved in monitoring will use an agreed format for recording evidence. All copies are placed in the school’s Monitoring File on the G drive. All records will be used to analyse and evaluate school performance and define appropriate subsequent action. </w:t>
      </w:r>
    </w:p>
    <w:p w14:paraId="109470FC" w14:textId="77777777" w:rsidR="00EB5510" w:rsidRDefault="00EB5510"/>
    <w:p w14:paraId="10A5D461" w14:textId="77777777" w:rsidR="00EB5510" w:rsidRDefault="00EB5510"/>
    <w:p w14:paraId="1839C3BD" w14:textId="6FF7CDFA" w:rsidR="00972BC3" w:rsidRPr="00DE4E64" w:rsidRDefault="00972BC3">
      <w:pPr>
        <w:rPr>
          <w:b/>
          <w:bCs/>
        </w:rPr>
      </w:pPr>
      <w:r w:rsidRPr="00DE4E64">
        <w:rPr>
          <w:b/>
          <w:bCs/>
        </w:rPr>
        <w:lastRenderedPageBreak/>
        <w:t xml:space="preserve">Roles and Responsibilities </w:t>
      </w:r>
    </w:p>
    <w:p w14:paraId="388D099C" w14:textId="77777777" w:rsidR="00972BC3" w:rsidRPr="00DE4E64" w:rsidRDefault="00972BC3">
      <w:pPr>
        <w:rPr>
          <w:u w:val="single"/>
        </w:rPr>
      </w:pPr>
      <w:r w:rsidRPr="00DE4E64">
        <w:rPr>
          <w:u w:val="single"/>
        </w:rPr>
        <w:t xml:space="preserve">Governors </w:t>
      </w:r>
    </w:p>
    <w:p w14:paraId="149A1E06" w14:textId="77777777" w:rsidR="00972BC3" w:rsidRDefault="00972BC3">
      <w:r>
        <w:t xml:space="preserve">Governors are responsible for the overview of the school’s work. Governors will receive regular reports from the Headteacher and Subject Leaders on specific aspects of development within the school. Governors will be required to provide a written report after their Classroom or School Monitoring visits. </w:t>
      </w:r>
    </w:p>
    <w:p w14:paraId="4D7244FE" w14:textId="77777777" w:rsidR="00972BC3" w:rsidRPr="00DE4E64" w:rsidRDefault="00972BC3">
      <w:pPr>
        <w:rPr>
          <w:u w:val="single"/>
        </w:rPr>
      </w:pPr>
      <w:r w:rsidRPr="00DE4E64">
        <w:rPr>
          <w:u w:val="single"/>
        </w:rPr>
        <w:t xml:space="preserve">Headteacher </w:t>
      </w:r>
    </w:p>
    <w:p w14:paraId="5C71E2C5" w14:textId="6CEB4909" w:rsidR="00972BC3" w:rsidRDefault="00972BC3">
      <w:r>
        <w:t>The Headteacher has the overall responsibility for monitoring the work of the school and reporting to Governors. Some monitoring will be delegated to the Subject Leaders within the school. Critical aspects such as Standards and Quality in Teaching and Learning will be monitored by the Headteacher. The headteacher will also analyse statistics for presentation to staff and Governors, indicating trends and information for target setting. The headteacher will ensure all published test materials are ordered, stored correctly and are appropriate for the needs of the school. The headteacher will ensure all statutory testing takes place following government guidance.</w:t>
      </w:r>
    </w:p>
    <w:p w14:paraId="0D2F81D1" w14:textId="77777777" w:rsidR="00972BC3" w:rsidRPr="00DE4E64" w:rsidRDefault="00972BC3">
      <w:pPr>
        <w:rPr>
          <w:u w:val="single"/>
        </w:rPr>
      </w:pPr>
      <w:r w:rsidRPr="00DE4E64">
        <w:rPr>
          <w:u w:val="single"/>
        </w:rPr>
        <w:t xml:space="preserve">Senior Leadership Team </w:t>
      </w:r>
    </w:p>
    <w:p w14:paraId="2D926467" w14:textId="77777777" w:rsidR="00972BC3" w:rsidRDefault="00972BC3">
      <w:r>
        <w:t xml:space="preserve">The Senior Leadership Team will share the responsibility for monitoring with the Headteacher. </w:t>
      </w:r>
    </w:p>
    <w:p w14:paraId="1D6550C2" w14:textId="77777777" w:rsidR="00972BC3" w:rsidRPr="00DE4E64" w:rsidRDefault="00972BC3">
      <w:pPr>
        <w:rPr>
          <w:u w:val="single"/>
        </w:rPr>
      </w:pPr>
      <w:r w:rsidRPr="00DE4E64">
        <w:rPr>
          <w:u w:val="single"/>
        </w:rPr>
        <w:t>Subject Leaders</w:t>
      </w:r>
    </w:p>
    <w:p w14:paraId="7B69B7B0" w14:textId="77777777" w:rsidR="00972BC3" w:rsidRDefault="00972BC3">
      <w:r>
        <w:t xml:space="preserve">Subject Leaders have the responsibility for the regular monitoring of their subject and reporting to the Headteacher, Staff and Governors. All Leads will be supported in their role by the Headteacher. </w:t>
      </w:r>
    </w:p>
    <w:p w14:paraId="4D0EF690" w14:textId="4BE522AD" w:rsidR="00972BC3" w:rsidRPr="00DE4E64" w:rsidRDefault="00972BC3">
      <w:pPr>
        <w:rPr>
          <w:u w:val="single"/>
        </w:rPr>
      </w:pPr>
      <w:r w:rsidRPr="00DE4E64">
        <w:rPr>
          <w:u w:val="single"/>
        </w:rPr>
        <w:t xml:space="preserve">The </w:t>
      </w:r>
      <w:r w:rsidR="00DE4E64">
        <w:rPr>
          <w:u w:val="single"/>
        </w:rPr>
        <w:t xml:space="preserve">Senior </w:t>
      </w:r>
      <w:r w:rsidRPr="00DE4E64">
        <w:rPr>
          <w:u w:val="single"/>
        </w:rPr>
        <w:t>Admin</w:t>
      </w:r>
      <w:r w:rsidR="00082E61">
        <w:rPr>
          <w:u w:val="single"/>
        </w:rPr>
        <w:t>istrator</w:t>
      </w:r>
      <w:r w:rsidRPr="00DE4E64">
        <w:rPr>
          <w:u w:val="single"/>
        </w:rPr>
        <w:t xml:space="preserve"> &amp; School Business Manager </w:t>
      </w:r>
    </w:p>
    <w:p w14:paraId="1696629A" w14:textId="226E6D59" w:rsidR="00972BC3" w:rsidRDefault="00972BC3">
      <w:r>
        <w:t xml:space="preserve">The Admin &amp; School Business Manager has the responsibility for monitoring the day-to-day finances within the school. </w:t>
      </w:r>
      <w:r w:rsidR="00082E61">
        <w:t>This will be overseen by the Headteacher.</w:t>
      </w:r>
    </w:p>
    <w:p w14:paraId="278638BC" w14:textId="77777777" w:rsidR="00972BC3" w:rsidRPr="00082E61" w:rsidRDefault="00972BC3">
      <w:pPr>
        <w:rPr>
          <w:u w:val="single"/>
        </w:rPr>
      </w:pPr>
      <w:r w:rsidRPr="00082E61">
        <w:rPr>
          <w:u w:val="single"/>
        </w:rPr>
        <w:t xml:space="preserve">Other Staff </w:t>
      </w:r>
    </w:p>
    <w:p w14:paraId="7FE86EA2" w14:textId="2251646C" w:rsidR="00972BC3" w:rsidRDefault="00972BC3">
      <w:r>
        <w:t>Other personnel involved in the monitoring process are Support Staff, Parents and LA Consultants.</w:t>
      </w:r>
    </w:p>
    <w:p w14:paraId="2BB94341" w14:textId="77777777" w:rsidR="00AD62D9" w:rsidRPr="00082E61" w:rsidRDefault="00AD62D9">
      <w:pPr>
        <w:rPr>
          <w:b/>
          <w:bCs/>
        </w:rPr>
      </w:pPr>
      <w:r w:rsidRPr="00082E61">
        <w:rPr>
          <w:b/>
          <w:bCs/>
        </w:rPr>
        <w:t xml:space="preserve">How the Information will be used </w:t>
      </w:r>
    </w:p>
    <w:p w14:paraId="61FD8897" w14:textId="77777777" w:rsidR="00AD62D9" w:rsidRDefault="00AD62D9">
      <w:r>
        <w:t xml:space="preserve">The Governors, Headteacher and Senior Leadership Team are responsible for the final analysis of data gathered through the monitoring process and agreeing the actions to be taken. These actions may include training opportunities, provision of resources, changes to policy or routines and identification of development policy. </w:t>
      </w:r>
    </w:p>
    <w:p w14:paraId="53CEF39B" w14:textId="77777777" w:rsidR="00AD62D9" w:rsidRDefault="00AD62D9">
      <w:r>
        <w:lastRenderedPageBreak/>
        <w:t xml:space="preserve">Agreed responses will be communicated in writing to all concerned with the opportunity for further feedback provided through Staff Meetings. Final decisions will be made by the Headteacher and Governors. </w:t>
      </w:r>
    </w:p>
    <w:p w14:paraId="38CCB2AA" w14:textId="77777777" w:rsidR="00AD62D9" w:rsidRPr="00082E61" w:rsidRDefault="00AD62D9">
      <w:pPr>
        <w:rPr>
          <w:b/>
          <w:bCs/>
        </w:rPr>
      </w:pPr>
      <w:r w:rsidRPr="00082E61">
        <w:rPr>
          <w:b/>
          <w:bCs/>
        </w:rPr>
        <w:t xml:space="preserve">Statutory Requirements </w:t>
      </w:r>
    </w:p>
    <w:p w14:paraId="2BA1BAF9" w14:textId="35E840FE" w:rsidR="00AD62D9" w:rsidRDefault="00AD62D9">
      <w:r>
        <w:t>The monitoring and evaluation which takes place at Osgodby Primary School will enable the school to set targets for improvement based on local and School priorities. The LA will offer guidance and support to fulfil this statutory requirement through developing school self</w:t>
      </w:r>
      <w:r w:rsidR="00082E61">
        <w:t>-</w:t>
      </w:r>
      <w:r>
        <w:t xml:space="preserve">evaluation and policy guidance as well as through strategic value-added information. </w:t>
      </w:r>
    </w:p>
    <w:p w14:paraId="5868347E" w14:textId="77777777" w:rsidR="00AD62D9" w:rsidRPr="00082E61" w:rsidRDefault="00AD62D9">
      <w:pPr>
        <w:rPr>
          <w:b/>
          <w:bCs/>
        </w:rPr>
      </w:pPr>
      <w:r w:rsidRPr="00082E61">
        <w:rPr>
          <w:b/>
          <w:bCs/>
        </w:rPr>
        <w:t xml:space="preserve">Monitoring Activities </w:t>
      </w:r>
    </w:p>
    <w:p w14:paraId="52AFF888" w14:textId="77777777" w:rsidR="00AD62D9" w:rsidRPr="00082E61" w:rsidRDefault="00AD62D9">
      <w:pPr>
        <w:rPr>
          <w:u w:val="single"/>
        </w:rPr>
      </w:pPr>
      <w:r w:rsidRPr="00082E61">
        <w:rPr>
          <w:u w:val="single"/>
        </w:rPr>
        <w:t xml:space="preserve">Data Analysis </w:t>
      </w:r>
    </w:p>
    <w:p w14:paraId="08CD9160" w14:textId="3D04D973" w:rsidR="00AD62D9" w:rsidRDefault="00AD62D9">
      <w:r>
        <w:t>The school is provided with a rich variety of data throughout the school year, but particularly in the autumn term. Most of this data is provided by Ofsted and DfE, mainly through the annual Analyse School Performance (ASP), and by the Local Authority (LA) in more detailed analysis. The data provides a range of information. The most significant information is:</w:t>
      </w:r>
    </w:p>
    <w:p w14:paraId="37778582" w14:textId="77777777" w:rsidR="00AD62D9" w:rsidRDefault="00AD62D9">
      <w:r>
        <w:t>• how we perform compared to all schools;</w:t>
      </w:r>
    </w:p>
    <w:p w14:paraId="3701DDEE" w14:textId="77777777" w:rsidR="00AD62D9" w:rsidRDefault="00AD62D9">
      <w:r>
        <w:t xml:space="preserve">• how we perform compared to similar schools; </w:t>
      </w:r>
    </w:p>
    <w:p w14:paraId="221DFE16" w14:textId="77777777" w:rsidR="00AD62D9" w:rsidRDefault="00AD62D9">
      <w:r>
        <w:t xml:space="preserve">• how different groups of pupils perform; the characteristics of these groups include pupil premium, SEND, gender, ethnicity and EAL. </w:t>
      </w:r>
    </w:p>
    <w:p w14:paraId="4D0325CC" w14:textId="73A9654F" w:rsidR="00AD62D9" w:rsidRDefault="00AD62D9">
      <w:r>
        <w:t xml:space="preserve">We set targets for each child relating to age related expectations in reading, writing and mathematics, progress towards which is monitored each term. Target-setting is a significant strategy in our school for improving the children’s achievement. We know that it will be effective only if we remember that the child is at the heart of the process. The targets that we set are challenging, but realistic, and </w:t>
      </w:r>
      <w:proofErr w:type="gramStart"/>
      <w:r>
        <w:t>take into account</w:t>
      </w:r>
      <w:proofErr w:type="gramEnd"/>
      <w:r>
        <w:t xml:space="preserve"> each child’s starting point. </w:t>
      </w:r>
    </w:p>
    <w:p w14:paraId="3B7E3A28" w14:textId="77777777" w:rsidR="00AD62D9" w:rsidRPr="009C590D" w:rsidRDefault="00AD62D9">
      <w:pPr>
        <w:rPr>
          <w:u w:val="single"/>
        </w:rPr>
      </w:pPr>
      <w:r w:rsidRPr="009C590D">
        <w:rPr>
          <w:u w:val="single"/>
        </w:rPr>
        <w:t xml:space="preserve">Learning Walks and Observations </w:t>
      </w:r>
    </w:p>
    <w:p w14:paraId="697575BE" w14:textId="77777777" w:rsidR="00AD62D9" w:rsidRDefault="00AD62D9">
      <w:r>
        <w:t xml:space="preserve">Areas of focus will include: </w:t>
      </w:r>
    </w:p>
    <w:p w14:paraId="6E776E9B" w14:textId="77777777" w:rsidR="00AD62D9" w:rsidRDefault="00AD62D9">
      <w:r>
        <w:sym w:font="Symbol" w:char="F0A8"/>
      </w:r>
      <w:r>
        <w:t xml:space="preserve"> Quality of content, coverage, and presentation throughout the school. </w:t>
      </w:r>
    </w:p>
    <w:p w14:paraId="4ED8C641" w14:textId="77777777" w:rsidR="00AD62D9" w:rsidRDefault="00AD62D9">
      <w:r>
        <w:sym w:font="Symbol" w:char="F0A8"/>
      </w:r>
      <w:r>
        <w:t xml:space="preserve"> The work of year groups and phases – continuity, planning etc. </w:t>
      </w:r>
    </w:p>
    <w:p w14:paraId="7A21392B" w14:textId="77777777" w:rsidR="00AD62D9" w:rsidRDefault="00AD62D9">
      <w:r>
        <w:sym w:font="Symbol" w:char="F0A8"/>
      </w:r>
      <w:r>
        <w:t xml:space="preserve"> Assessment – what is assessed, how assessment is carried out and the impact of assessment on pupil achievement. </w:t>
      </w:r>
    </w:p>
    <w:p w14:paraId="4804A931" w14:textId="77777777" w:rsidR="00AD62D9" w:rsidRDefault="00AD62D9">
      <w:r>
        <w:sym w:font="Symbol" w:char="F0A8"/>
      </w:r>
      <w:r>
        <w:t xml:space="preserve"> Differentiation to meet the needs of all pupils </w:t>
      </w:r>
    </w:p>
    <w:p w14:paraId="019CA0DF" w14:textId="77777777" w:rsidR="00AD62D9" w:rsidRDefault="00AD62D9">
      <w:r>
        <w:lastRenderedPageBreak/>
        <w:sym w:font="Symbol" w:char="F0A8"/>
      </w:r>
      <w:r>
        <w:t xml:space="preserve"> Teaching and Learning including delivery and understanding. </w:t>
      </w:r>
    </w:p>
    <w:p w14:paraId="5D737BB3" w14:textId="75DB857A" w:rsidR="00AD62D9" w:rsidRDefault="00AD62D9">
      <w:r>
        <w:sym w:font="Symbol" w:char="F0A8"/>
      </w:r>
      <w:r>
        <w:t xml:space="preserve"> Effective use of resources</w:t>
      </w:r>
    </w:p>
    <w:p w14:paraId="33379EA9" w14:textId="77777777" w:rsidR="00AD62D9" w:rsidRPr="009C590D" w:rsidRDefault="00AD62D9">
      <w:pPr>
        <w:rPr>
          <w:b/>
          <w:bCs/>
        </w:rPr>
      </w:pPr>
      <w:r w:rsidRPr="009C590D">
        <w:rPr>
          <w:b/>
          <w:bCs/>
        </w:rPr>
        <w:t xml:space="preserve">Evidence for Information Gathering </w:t>
      </w:r>
    </w:p>
    <w:p w14:paraId="4B1E5487" w14:textId="77777777" w:rsidR="00AD62D9" w:rsidRDefault="00AD62D9">
      <w:r>
        <w:t xml:space="preserve">The termly cycle of monitoring and evidence gathering by the Headteacher and SLT is as follows: </w:t>
      </w:r>
    </w:p>
    <w:p w14:paraId="03261514" w14:textId="77777777" w:rsidR="00C5739E" w:rsidRDefault="00AD62D9" w:rsidP="00C5739E">
      <w:pPr>
        <w:pStyle w:val="ListParagraph"/>
        <w:numPr>
          <w:ilvl w:val="0"/>
          <w:numId w:val="1"/>
        </w:numPr>
      </w:pPr>
      <w:r>
        <w:t xml:space="preserve">Learning Walk </w:t>
      </w:r>
    </w:p>
    <w:p w14:paraId="5888EC97" w14:textId="77777777" w:rsidR="00C5739E" w:rsidRDefault="00AD62D9" w:rsidP="00C5739E">
      <w:pPr>
        <w:pStyle w:val="ListParagraph"/>
        <w:numPr>
          <w:ilvl w:val="0"/>
          <w:numId w:val="1"/>
        </w:numPr>
      </w:pPr>
      <w:r>
        <w:t xml:space="preserve">Planning Scrutiny </w:t>
      </w:r>
    </w:p>
    <w:p w14:paraId="4D95DD66" w14:textId="77777777" w:rsidR="00C5739E" w:rsidRDefault="00AD62D9" w:rsidP="00C5739E">
      <w:pPr>
        <w:pStyle w:val="ListParagraph"/>
        <w:numPr>
          <w:ilvl w:val="0"/>
          <w:numId w:val="1"/>
        </w:numPr>
      </w:pPr>
      <w:r>
        <w:t xml:space="preserve">Lesson Observation </w:t>
      </w:r>
    </w:p>
    <w:p w14:paraId="0CCBFA5B" w14:textId="77777777" w:rsidR="00C5739E" w:rsidRDefault="00AD62D9" w:rsidP="00C5739E">
      <w:pPr>
        <w:pStyle w:val="ListParagraph"/>
        <w:numPr>
          <w:ilvl w:val="0"/>
          <w:numId w:val="1"/>
        </w:numPr>
      </w:pPr>
      <w:r>
        <w:t>Book Scrutiny</w:t>
      </w:r>
    </w:p>
    <w:p w14:paraId="767D7BFC" w14:textId="25A4CBCB" w:rsidR="00C5739E" w:rsidRDefault="00AD62D9" w:rsidP="00C5739E">
      <w:pPr>
        <w:pStyle w:val="ListParagraph"/>
        <w:numPr>
          <w:ilvl w:val="0"/>
          <w:numId w:val="1"/>
        </w:numPr>
      </w:pPr>
      <w:r>
        <w:t xml:space="preserve">Pupil voice / Conferencing </w:t>
      </w:r>
    </w:p>
    <w:p w14:paraId="1B531C09" w14:textId="335C4987" w:rsidR="00AD62D9" w:rsidRDefault="00AD62D9" w:rsidP="00C5739E">
      <w:pPr>
        <w:pStyle w:val="ListParagraph"/>
        <w:numPr>
          <w:ilvl w:val="0"/>
          <w:numId w:val="1"/>
        </w:numPr>
      </w:pPr>
      <w:r>
        <w:t xml:space="preserve">Governor Monitoring of Curriculum Subject Areas </w:t>
      </w:r>
    </w:p>
    <w:p w14:paraId="7B5384AC" w14:textId="72AADDA2" w:rsidR="00043B44" w:rsidRDefault="00043B44" w:rsidP="00043B44">
      <w:r>
        <w:t>Evidence will include:</w:t>
      </w:r>
    </w:p>
    <w:p w14:paraId="3B7CAC17" w14:textId="77777777" w:rsidR="00AD62D9" w:rsidRDefault="00AD62D9">
      <w:r>
        <w:sym w:font="Symbol" w:char="F0A8"/>
      </w:r>
      <w:r>
        <w:t xml:space="preserve"> Lesson Objectives / resources used - Short Term Plans to be checked during observations; </w:t>
      </w:r>
    </w:p>
    <w:p w14:paraId="6EB9BCBF" w14:textId="77777777" w:rsidR="00AD62D9" w:rsidRDefault="00AD62D9">
      <w:r>
        <w:sym w:font="Symbol" w:char="F0A8"/>
      </w:r>
      <w:r>
        <w:t xml:space="preserve"> Curriculum Coverage - half termly plans to be checked; </w:t>
      </w:r>
    </w:p>
    <w:p w14:paraId="7AE44CF1" w14:textId="77777777" w:rsidR="00AD62D9" w:rsidRDefault="00AD62D9">
      <w:r>
        <w:sym w:font="Symbol" w:char="F0A8"/>
      </w:r>
      <w:r>
        <w:t xml:space="preserve"> Assessment - Relevant examples of teacher assessment; </w:t>
      </w:r>
    </w:p>
    <w:p w14:paraId="05687EE5" w14:textId="77777777" w:rsidR="00AD62D9" w:rsidRDefault="00AD62D9">
      <w:r>
        <w:sym w:font="Symbol" w:char="F0A8"/>
      </w:r>
      <w:r>
        <w:t xml:space="preserve"> Achievements - Work sampling, moderation sessions </w:t>
      </w:r>
    </w:p>
    <w:p w14:paraId="17126E3F" w14:textId="2368C55E" w:rsidR="00AD62D9" w:rsidRDefault="00AD62D9">
      <w:r>
        <w:sym w:font="Symbol" w:char="F0A8"/>
      </w:r>
      <w:r>
        <w:t xml:space="preserve"> Resources - use of and effectiveness, meeting requirements</w:t>
      </w:r>
    </w:p>
    <w:p w14:paraId="3313D9EB" w14:textId="77777777" w:rsidR="00AD62D9" w:rsidRPr="00043B44" w:rsidRDefault="00AD62D9">
      <w:pPr>
        <w:rPr>
          <w:b/>
          <w:bCs/>
        </w:rPr>
      </w:pPr>
    </w:p>
    <w:p w14:paraId="2036958D" w14:textId="77777777" w:rsidR="00AD62D9" w:rsidRPr="00043B44" w:rsidRDefault="00AD62D9">
      <w:pPr>
        <w:rPr>
          <w:b/>
          <w:bCs/>
        </w:rPr>
      </w:pPr>
      <w:r w:rsidRPr="00043B44">
        <w:rPr>
          <w:b/>
          <w:bCs/>
        </w:rPr>
        <w:t xml:space="preserve">Outcomes </w:t>
      </w:r>
    </w:p>
    <w:p w14:paraId="51F134BE" w14:textId="77777777" w:rsidR="00AD62D9" w:rsidRDefault="00AD62D9">
      <w:r>
        <w:sym w:font="Symbol" w:char="F0A8"/>
      </w:r>
      <w:r>
        <w:t xml:space="preserve"> monitoring Forms </w:t>
      </w:r>
    </w:p>
    <w:p w14:paraId="54C02450" w14:textId="77777777" w:rsidR="00AD62D9" w:rsidRDefault="00AD62D9">
      <w:r>
        <w:sym w:font="Symbol" w:char="F0A8"/>
      </w:r>
      <w:r>
        <w:t xml:space="preserve"> Leaders’ Action Plans. </w:t>
      </w:r>
    </w:p>
    <w:p w14:paraId="45012CA1" w14:textId="2D814EFE" w:rsidR="00AD62D9" w:rsidRDefault="00AD62D9">
      <w:r>
        <w:sym w:font="Symbol" w:char="F0A8"/>
      </w:r>
      <w:r>
        <w:t xml:space="preserve"> Governor Reports</w:t>
      </w:r>
    </w:p>
    <w:p w14:paraId="0E5D92E4" w14:textId="77777777" w:rsidR="00043B44" w:rsidRDefault="00043B44">
      <w:pPr>
        <w:rPr>
          <w:b/>
          <w:bCs/>
        </w:rPr>
      </w:pPr>
    </w:p>
    <w:p w14:paraId="64E5B3AB" w14:textId="2005821F" w:rsidR="00AD62D9" w:rsidRPr="00043B44" w:rsidRDefault="00AD62D9">
      <w:pPr>
        <w:rPr>
          <w:b/>
          <w:bCs/>
        </w:rPr>
      </w:pPr>
      <w:r w:rsidRPr="00043B44">
        <w:rPr>
          <w:b/>
          <w:bCs/>
        </w:rPr>
        <w:t xml:space="preserve">Monitoring at Osgodby Primary School </w:t>
      </w:r>
    </w:p>
    <w:p w14:paraId="0D5978BA" w14:textId="77777777" w:rsidR="00AD62D9" w:rsidRDefault="00AD62D9">
      <w:r>
        <w:t xml:space="preserve">The Annual Monitoring Schedule is managed by the Headteacher. </w:t>
      </w:r>
    </w:p>
    <w:p w14:paraId="41201C7B" w14:textId="77777777" w:rsidR="00AD62D9" w:rsidRDefault="00AD62D9">
      <w:r>
        <w:t>• A minimum of termly observations in each class by the Headteacher</w:t>
      </w:r>
    </w:p>
    <w:p w14:paraId="794FAF19" w14:textId="77777777" w:rsidR="00AD62D9" w:rsidRDefault="00AD62D9">
      <w:r>
        <w:t xml:space="preserve">• Planning to be shared on the G Drive and overviews published on the school website </w:t>
      </w:r>
    </w:p>
    <w:p w14:paraId="0FE33C83" w14:textId="77777777" w:rsidR="00AD62D9" w:rsidRDefault="00AD62D9">
      <w:r>
        <w:lastRenderedPageBreak/>
        <w:t xml:space="preserve">• Work Sampling for Writing and Maths from each class - 2 average ability, 2 above average ability and 2 below average ability of one boy and one girl each to be carried out during an academic year. </w:t>
      </w:r>
    </w:p>
    <w:p w14:paraId="6B1042BF" w14:textId="77777777" w:rsidR="005540A2" w:rsidRDefault="00AD62D9">
      <w:r>
        <w:t xml:space="preserve">• Moderated Writing linked to SATs levels per term. Selected year groups to be highlighted each term. </w:t>
      </w:r>
    </w:p>
    <w:p w14:paraId="749F3015" w14:textId="77777777" w:rsidR="005540A2" w:rsidRDefault="00AD62D9">
      <w:r>
        <w:t xml:space="preserve">• Subject Leaders to monitor their Curriculum Subject at least termly. </w:t>
      </w:r>
    </w:p>
    <w:p w14:paraId="5A1C337A" w14:textId="7ABCEE79" w:rsidR="00AD62D9" w:rsidRDefault="00AD62D9">
      <w:r>
        <w:t>• The S</w:t>
      </w:r>
      <w:r w:rsidR="005540A2">
        <w:t>D</w:t>
      </w:r>
      <w:r>
        <w:t>P will be evaluated termly by SLT and presented to the Governing Body in the Headteacher Report</w:t>
      </w:r>
    </w:p>
    <w:p w14:paraId="7ED313A2" w14:textId="77777777" w:rsidR="005540A2" w:rsidRPr="00043B44" w:rsidRDefault="005540A2">
      <w:pPr>
        <w:rPr>
          <w:b/>
          <w:bCs/>
        </w:rPr>
      </w:pPr>
      <w:r w:rsidRPr="00043B44">
        <w:rPr>
          <w:b/>
          <w:bCs/>
        </w:rPr>
        <w:t xml:space="preserve">Leaders’ Reports Areas reported will include: </w:t>
      </w:r>
    </w:p>
    <w:p w14:paraId="12ABA5E1" w14:textId="77777777" w:rsidR="005540A2" w:rsidRDefault="005540A2">
      <w:r>
        <w:sym w:font="Symbol" w:char="F0A0"/>
      </w:r>
      <w:r>
        <w:t xml:space="preserve"> Curriculum coverage </w:t>
      </w:r>
    </w:p>
    <w:p w14:paraId="5A5E3EAE" w14:textId="77777777" w:rsidR="005540A2" w:rsidRDefault="005540A2">
      <w:r>
        <w:sym w:font="Symbol" w:char="F0A0"/>
      </w:r>
      <w:r>
        <w:t xml:space="preserve"> Continuity </w:t>
      </w:r>
    </w:p>
    <w:p w14:paraId="0D69DA41" w14:textId="77777777" w:rsidR="005540A2" w:rsidRDefault="005540A2">
      <w:r>
        <w:sym w:font="Symbol" w:char="F0A0"/>
      </w:r>
      <w:r>
        <w:t xml:space="preserve"> Quantity </w:t>
      </w:r>
    </w:p>
    <w:p w14:paraId="1C086FA6" w14:textId="77777777" w:rsidR="005540A2" w:rsidRDefault="005540A2">
      <w:r>
        <w:sym w:font="Symbol" w:char="F0A0"/>
      </w:r>
      <w:r>
        <w:t xml:space="preserve"> Marking </w:t>
      </w:r>
    </w:p>
    <w:p w14:paraId="1C48F4E5" w14:textId="77777777" w:rsidR="005540A2" w:rsidRDefault="005540A2">
      <w:r>
        <w:sym w:font="Symbol" w:char="F0A0"/>
      </w:r>
      <w:r>
        <w:t xml:space="preserve"> Presentation </w:t>
      </w:r>
    </w:p>
    <w:p w14:paraId="166ED511" w14:textId="77777777" w:rsidR="005540A2" w:rsidRDefault="005540A2">
      <w:r>
        <w:sym w:font="Symbol" w:char="F0A0"/>
      </w:r>
      <w:r>
        <w:t xml:space="preserve"> Standards </w:t>
      </w:r>
    </w:p>
    <w:p w14:paraId="11131887" w14:textId="77777777" w:rsidR="005540A2" w:rsidRDefault="005540A2">
      <w:r>
        <w:sym w:font="Symbol" w:char="F0A0"/>
      </w:r>
      <w:r>
        <w:t xml:space="preserve"> Quality of Learning </w:t>
      </w:r>
    </w:p>
    <w:p w14:paraId="01304693" w14:textId="34F0B316" w:rsidR="005540A2" w:rsidRDefault="005540A2">
      <w:r>
        <w:sym w:font="Symbol" w:char="F0A0"/>
      </w:r>
      <w:r>
        <w:t xml:space="preserve"> Quality of Teaching</w:t>
      </w:r>
    </w:p>
    <w:p w14:paraId="69DD5F95" w14:textId="77777777" w:rsidR="005540A2" w:rsidRPr="00043B44" w:rsidRDefault="005540A2">
      <w:pPr>
        <w:rPr>
          <w:b/>
          <w:bCs/>
        </w:rPr>
      </w:pPr>
      <w:r w:rsidRPr="00043B44">
        <w:rPr>
          <w:b/>
          <w:bCs/>
        </w:rPr>
        <w:t xml:space="preserve">Monitoring Advice for Subject Leads </w:t>
      </w:r>
    </w:p>
    <w:p w14:paraId="6561D708" w14:textId="77777777" w:rsidR="005540A2" w:rsidRDefault="005540A2">
      <w:r>
        <w:t xml:space="preserve">The following list is given as guidance to monitoring the implementation of your curriculum policy and the standards of attainment. Monitoring needs to be recorded using a monitoring form and will be discussed during subject lead interviews with the Headteacher. </w:t>
      </w:r>
    </w:p>
    <w:p w14:paraId="487DE3AC" w14:textId="664D9D86" w:rsidR="005540A2" w:rsidRPr="00043B44" w:rsidRDefault="005540A2">
      <w:pPr>
        <w:rPr>
          <w:u w:val="single"/>
        </w:rPr>
      </w:pPr>
      <w:r w:rsidRPr="00043B44">
        <w:rPr>
          <w:u w:val="single"/>
        </w:rPr>
        <w:t>Know your polic</w:t>
      </w:r>
      <w:r w:rsidR="00043B44">
        <w:rPr>
          <w:u w:val="single"/>
        </w:rPr>
        <w:t>ies / guidance documents</w:t>
      </w:r>
    </w:p>
    <w:p w14:paraId="455CE8BE" w14:textId="23B81DC4" w:rsidR="005540A2" w:rsidRDefault="005540A2">
      <w:r>
        <w:t xml:space="preserve">Ensure you are familiar with the contents of the </w:t>
      </w:r>
      <w:r w:rsidR="00043B44">
        <w:t xml:space="preserve">subject </w:t>
      </w:r>
      <w:r>
        <w:t xml:space="preserve">policy </w:t>
      </w:r>
      <w:r w:rsidR="00043B44">
        <w:t xml:space="preserve">/ guidance documents </w:t>
      </w:r>
      <w:r>
        <w:t>and when it needs to be reviewed. Copies of all policies are available on the school website.</w:t>
      </w:r>
      <w:r w:rsidR="00043B44">
        <w:t xml:space="preserve"> </w:t>
      </w:r>
      <w:r>
        <w:t>Subject Leads need to monitor the implementation of their policy</w:t>
      </w:r>
      <w:r w:rsidR="00043B44">
        <w:t xml:space="preserve"> / guid</w:t>
      </w:r>
      <w:r w:rsidR="009C77AA">
        <w:t xml:space="preserve">ance </w:t>
      </w:r>
      <w:proofErr w:type="gramStart"/>
      <w:r w:rsidR="009C77AA">
        <w:t xml:space="preserve">documents </w:t>
      </w:r>
      <w:r>
        <w:t>,</w:t>
      </w:r>
      <w:proofErr w:type="gramEnd"/>
      <w:r>
        <w:t xml:space="preserve"> this is undertaken in a variety of ways:</w:t>
      </w:r>
    </w:p>
    <w:p w14:paraId="13B19373" w14:textId="77777777" w:rsidR="005540A2" w:rsidRPr="009C77AA" w:rsidRDefault="005540A2">
      <w:pPr>
        <w:rPr>
          <w:u w:val="single"/>
        </w:rPr>
      </w:pPr>
      <w:r w:rsidRPr="009C77AA">
        <w:rPr>
          <w:u w:val="single"/>
        </w:rPr>
        <w:t xml:space="preserve">Action Plans </w:t>
      </w:r>
    </w:p>
    <w:p w14:paraId="1924CD4B" w14:textId="52D4F306" w:rsidR="005540A2" w:rsidRDefault="005540A2">
      <w:r>
        <w:t xml:space="preserve">An action plan is written each year, broken down into termly objectives for the subject lead. They are reviewed and written during the summer term each year. The proforma for writing action plans is available from the Headteacher. New Subject Leads need to read </w:t>
      </w:r>
      <w:r>
        <w:lastRenderedPageBreak/>
        <w:t>the action plans from previous years to determine work already undertaken and start forward planning.</w:t>
      </w:r>
    </w:p>
    <w:p w14:paraId="71C1C836" w14:textId="77777777" w:rsidR="005540A2" w:rsidRPr="009C77AA" w:rsidRDefault="005540A2">
      <w:pPr>
        <w:rPr>
          <w:u w:val="single"/>
        </w:rPr>
      </w:pPr>
      <w:r w:rsidRPr="009C77AA">
        <w:rPr>
          <w:u w:val="single"/>
        </w:rPr>
        <w:t xml:space="preserve">Lesson Observations </w:t>
      </w:r>
    </w:p>
    <w:p w14:paraId="06EC9F14" w14:textId="251A01BF" w:rsidR="005540A2" w:rsidRDefault="005540A2">
      <w:r>
        <w:t xml:space="preserve">As a Subject Lead, monitoring the teaching and learning can be undertaken through lesson observation and feedback. A proforma is used to record the </w:t>
      </w:r>
      <w:proofErr w:type="gramStart"/>
      <w:r>
        <w:t>observation</w:t>
      </w:r>
      <w:proofErr w:type="gramEnd"/>
      <w:r>
        <w:t xml:space="preserve"> and part of the Subject Lead’s role is to provide constructive feedback.</w:t>
      </w:r>
    </w:p>
    <w:p w14:paraId="078CC64C" w14:textId="77777777" w:rsidR="005540A2" w:rsidRPr="009C77AA" w:rsidRDefault="005540A2">
      <w:pPr>
        <w:rPr>
          <w:u w:val="single"/>
        </w:rPr>
      </w:pPr>
      <w:r w:rsidRPr="009C77AA">
        <w:rPr>
          <w:u w:val="single"/>
        </w:rPr>
        <w:t xml:space="preserve">Planning </w:t>
      </w:r>
    </w:p>
    <w:p w14:paraId="5343FA7A" w14:textId="37926DD8" w:rsidR="005540A2" w:rsidRPr="009C77AA" w:rsidRDefault="005540A2">
      <w:pPr>
        <w:rPr>
          <w:u w:val="single"/>
        </w:rPr>
      </w:pPr>
      <w:r w:rsidRPr="009C77AA">
        <w:rPr>
          <w:u w:val="single"/>
        </w:rPr>
        <w:t xml:space="preserve">Curriculum Overviews </w:t>
      </w:r>
    </w:p>
    <w:p w14:paraId="2D61F7E9" w14:textId="77777777" w:rsidR="005540A2" w:rsidRDefault="005540A2">
      <w:r>
        <w:t xml:space="preserve">A curriculum overview for your subject is written to ensure continuity and progression throughout the school. The overviews are reviewed termly to ensure that the interests of the children are part of the long-term planning goals. </w:t>
      </w:r>
    </w:p>
    <w:p w14:paraId="4C42BE7C" w14:textId="77777777" w:rsidR="005540A2" w:rsidRPr="009C77AA" w:rsidRDefault="005540A2">
      <w:pPr>
        <w:rPr>
          <w:u w:val="single"/>
        </w:rPr>
      </w:pPr>
      <w:r w:rsidRPr="009C77AA">
        <w:rPr>
          <w:u w:val="single"/>
        </w:rPr>
        <w:t xml:space="preserve">Subject Specific Overviews </w:t>
      </w:r>
    </w:p>
    <w:p w14:paraId="1C6E68FA" w14:textId="77777777" w:rsidR="005540A2" w:rsidRDefault="005540A2">
      <w:r>
        <w:t xml:space="preserve">These documents follow the curriculum overview adding further detail to the areas to be covered. These are the responsibility of the curriculum Subject Lead. </w:t>
      </w:r>
    </w:p>
    <w:p w14:paraId="5D864DF3" w14:textId="77777777" w:rsidR="005540A2" w:rsidRPr="009C77AA" w:rsidRDefault="005540A2">
      <w:pPr>
        <w:rPr>
          <w:u w:val="single"/>
        </w:rPr>
      </w:pPr>
      <w:r w:rsidRPr="009C77AA">
        <w:rPr>
          <w:u w:val="single"/>
        </w:rPr>
        <w:t xml:space="preserve">Short/Medium term </w:t>
      </w:r>
    </w:p>
    <w:p w14:paraId="2C0538EF" w14:textId="52BDFC56" w:rsidR="005540A2" w:rsidRDefault="005540A2">
      <w:r>
        <w:t>Subject Leads need to collect and examine planning from teachers, termly. Does the planning show coverage of the curriculum overview? Is there consistency across the year group and progression through the key stages? Are there any concerns from teachers regarding coverage? Is the planning having impact?</w:t>
      </w:r>
    </w:p>
    <w:p w14:paraId="4E7EDC25" w14:textId="77777777" w:rsidR="005540A2" w:rsidRPr="009C77AA" w:rsidRDefault="005540A2">
      <w:pPr>
        <w:rPr>
          <w:u w:val="single"/>
        </w:rPr>
      </w:pPr>
      <w:r w:rsidRPr="009C77AA">
        <w:rPr>
          <w:u w:val="single"/>
        </w:rPr>
        <w:t xml:space="preserve">Work sampling </w:t>
      </w:r>
    </w:p>
    <w:p w14:paraId="57C45241" w14:textId="054F4E63" w:rsidR="005540A2" w:rsidRDefault="005540A2">
      <w:r>
        <w:t>SLT undertake work sampling on a regular basis. Subject Leads are advised to undertake work sampling at least once a year. Two books from top/middle/lower ability range need to be collected from each class for the curriculum area. Is there continuity across the year group and progression of skills through the key stages? Is there evidence of differentiation? Are the learning objectives clear? Are the needs of the More Able pupils being met? Is all work dated and well presented? Is there evidence of individual progress? Can you see evidence of AFL strategies?</w:t>
      </w:r>
    </w:p>
    <w:p w14:paraId="319B271C" w14:textId="77777777" w:rsidR="005540A2" w:rsidRPr="009C77AA" w:rsidRDefault="005540A2">
      <w:pPr>
        <w:rPr>
          <w:u w:val="single"/>
        </w:rPr>
      </w:pPr>
      <w:r w:rsidRPr="009C77AA">
        <w:rPr>
          <w:u w:val="single"/>
        </w:rPr>
        <w:t xml:space="preserve">Marking </w:t>
      </w:r>
    </w:p>
    <w:p w14:paraId="189D3669" w14:textId="31D77473" w:rsidR="005540A2" w:rsidRDefault="005540A2">
      <w:r>
        <w:t>During work sampling, Subject Leads need to monitor the marking undertaken. Is the work marked correctly according to the marking and feedback policy? Are comments on children’s work legible? Is the marking specifically 6 related to the learning objective? Are ‘next steps’ noted for the child? Is there evidence of children working towards and achieving set targets?</w:t>
      </w:r>
    </w:p>
    <w:p w14:paraId="524D35CF" w14:textId="77777777" w:rsidR="00073B9C" w:rsidRPr="009C77AA" w:rsidRDefault="00073B9C">
      <w:pPr>
        <w:rPr>
          <w:b/>
          <w:bCs/>
        </w:rPr>
      </w:pPr>
      <w:r w:rsidRPr="009C77AA">
        <w:rPr>
          <w:b/>
          <w:bCs/>
        </w:rPr>
        <w:t>Training needs</w:t>
      </w:r>
    </w:p>
    <w:p w14:paraId="78870A85" w14:textId="77777777" w:rsidR="00073B9C" w:rsidRDefault="00073B9C">
      <w:r>
        <w:lastRenderedPageBreak/>
        <w:t xml:space="preserve">Courses are usually booked through the L.E.A.D </w:t>
      </w:r>
      <w:proofErr w:type="spellStart"/>
      <w:r>
        <w:t>teachcing</w:t>
      </w:r>
      <w:proofErr w:type="spellEnd"/>
      <w:r>
        <w:t xml:space="preserve"> school. Courses are agreed by the Headteacher to support the development of their curriculum area and to note any courses that would have impact in our school. Courses booked are shared with the Admin &amp; Finance Manager. </w:t>
      </w:r>
    </w:p>
    <w:p w14:paraId="2239027C" w14:textId="77777777" w:rsidR="00073B9C" w:rsidRPr="009C77AA" w:rsidRDefault="00073B9C">
      <w:pPr>
        <w:rPr>
          <w:b/>
          <w:bCs/>
        </w:rPr>
      </w:pPr>
      <w:r w:rsidRPr="009C77AA">
        <w:rPr>
          <w:b/>
          <w:bCs/>
        </w:rPr>
        <w:t xml:space="preserve">Resources </w:t>
      </w:r>
    </w:p>
    <w:p w14:paraId="0F3044F0" w14:textId="6FAB85CD" w:rsidR="005540A2" w:rsidRDefault="00073B9C">
      <w:r>
        <w:t>Any resource requests should be shared with the Headteacher.</w:t>
      </w:r>
    </w:p>
    <w:tbl>
      <w:tblPr>
        <w:tblStyle w:val="TableGrid"/>
        <w:tblW w:w="0" w:type="auto"/>
        <w:tblInd w:w="-856" w:type="dxa"/>
        <w:tblLook w:val="04A0" w:firstRow="1" w:lastRow="0" w:firstColumn="1" w:lastColumn="0" w:noHBand="0" w:noVBand="1"/>
      </w:tblPr>
      <w:tblGrid>
        <w:gridCol w:w="1496"/>
        <w:gridCol w:w="695"/>
        <w:gridCol w:w="682"/>
        <w:gridCol w:w="685"/>
        <w:gridCol w:w="686"/>
        <w:gridCol w:w="678"/>
        <w:gridCol w:w="683"/>
        <w:gridCol w:w="869"/>
        <w:gridCol w:w="694"/>
        <w:gridCol w:w="688"/>
        <w:gridCol w:w="693"/>
        <w:gridCol w:w="683"/>
        <w:gridCol w:w="640"/>
      </w:tblGrid>
      <w:tr w:rsidR="00165D82" w14:paraId="52B94234" w14:textId="77777777" w:rsidTr="008D6CF0">
        <w:tc>
          <w:tcPr>
            <w:tcW w:w="9872" w:type="dxa"/>
            <w:gridSpan w:val="13"/>
          </w:tcPr>
          <w:p w14:paraId="3412DD1C" w14:textId="35F0DA57" w:rsidR="00165D82" w:rsidRDefault="00165D82" w:rsidP="00165D82">
            <w:pPr>
              <w:jc w:val="center"/>
            </w:pPr>
            <w:r>
              <w:t>Subject Leader Annual Planner</w:t>
            </w:r>
          </w:p>
        </w:tc>
      </w:tr>
      <w:tr w:rsidR="00165D82" w14:paraId="70038753" w14:textId="77777777" w:rsidTr="008D6CF0">
        <w:tc>
          <w:tcPr>
            <w:tcW w:w="1496" w:type="dxa"/>
          </w:tcPr>
          <w:p w14:paraId="282DA639" w14:textId="77777777" w:rsidR="00165D82" w:rsidRDefault="00165D82"/>
        </w:tc>
        <w:tc>
          <w:tcPr>
            <w:tcW w:w="695" w:type="dxa"/>
          </w:tcPr>
          <w:p w14:paraId="7A4EB0AB" w14:textId="7EBC9D6C" w:rsidR="00165D82" w:rsidRDefault="00165D82">
            <w:r>
              <w:t>Sept</w:t>
            </w:r>
          </w:p>
        </w:tc>
        <w:tc>
          <w:tcPr>
            <w:tcW w:w="682" w:type="dxa"/>
          </w:tcPr>
          <w:p w14:paraId="37DC99C4" w14:textId="0BA03BD6" w:rsidR="00165D82" w:rsidRDefault="00165D82">
            <w:r>
              <w:t>Oct</w:t>
            </w:r>
          </w:p>
        </w:tc>
        <w:tc>
          <w:tcPr>
            <w:tcW w:w="685" w:type="dxa"/>
          </w:tcPr>
          <w:p w14:paraId="2503C19B" w14:textId="7334A39A" w:rsidR="00165D82" w:rsidRDefault="00165D82">
            <w:r>
              <w:t>Nov</w:t>
            </w:r>
          </w:p>
        </w:tc>
        <w:tc>
          <w:tcPr>
            <w:tcW w:w="686" w:type="dxa"/>
          </w:tcPr>
          <w:p w14:paraId="1C272323" w14:textId="1DB8E069" w:rsidR="00165D82" w:rsidRDefault="00165D82">
            <w:r>
              <w:t>Dec</w:t>
            </w:r>
          </w:p>
        </w:tc>
        <w:tc>
          <w:tcPr>
            <w:tcW w:w="678" w:type="dxa"/>
          </w:tcPr>
          <w:p w14:paraId="247BC8AA" w14:textId="2BA7BE2F" w:rsidR="00165D82" w:rsidRDefault="00165D82">
            <w:r>
              <w:t>Jan</w:t>
            </w:r>
          </w:p>
        </w:tc>
        <w:tc>
          <w:tcPr>
            <w:tcW w:w="683" w:type="dxa"/>
          </w:tcPr>
          <w:p w14:paraId="3BCDD828" w14:textId="085F97E6" w:rsidR="00165D82" w:rsidRDefault="00165D82">
            <w:r>
              <w:t>Feb</w:t>
            </w:r>
          </w:p>
        </w:tc>
        <w:tc>
          <w:tcPr>
            <w:tcW w:w="869" w:type="dxa"/>
          </w:tcPr>
          <w:p w14:paraId="62EA4B6C" w14:textId="43D03E23" w:rsidR="00165D82" w:rsidRDefault="00165D82">
            <w:r>
              <w:t>March</w:t>
            </w:r>
          </w:p>
        </w:tc>
        <w:tc>
          <w:tcPr>
            <w:tcW w:w="694" w:type="dxa"/>
          </w:tcPr>
          <w:p w14:paraId="515C66B8" w14:textId="2A32B641" w:rsidR="00165D82" w:rsidRDefault="00165D82">
            <w:r>
              <w:t>April</w:t>
            </w:r>
          </w:p>
        </w:tc>
        <w:tc>
          <w:tcPr>
            <w:tcW w:w="688" w:type="dxa"/>
          </w:tcPr>
          <w:p w14:paraId="60DD7DAE" w14:textId="6B5C11AB" w:rsidR="00165D82" w:rsidRDefault="00165D82">
            <w:r>
              <w:t>May</w:t>
            </w:r>
          </w:p>
        </w:tc>
        <w:tc>
          <w:tcPr>
            <w:tcW w:w="693" w:type="dxa"/>
          </w:tcPr>
          <w:p w14:paraId="2C2B5813" w14:textId="30A858FD" w:rsidR="00165D82" w:rsidRDefault="00165D82">
            <w:r>
              <w:t>June</w:t>
            </w:r>
          </w:p>
        </w:tc>
        <w:tc>
          <w:tcPr>
            <w:tcW w:w="683" w:type="dxa"/>
          </w:tcPr>
          <w:p w14:paraId="15DE9EE8" w14:textId="0F2EC1E9" w:rsidR="00165D82" w:rsidRDefault="00165D82">
            <w:r>
              <w:t>July</w:t>
            </w:r>
          </w:p>
        </w:tc>
        <w:tc>
          <w:tcPr>
            <w:tcW w:w="640" w:type="dxa"/>
          </w:tcPr>
          <w:p w14:paraId="1882E122" w14:textId="521F54EC" w:rsidR="00165D82" w:rsidRDefault="00165D82"/>
        </w:tc>
      </w:tr>
      <w:tr w:rsidR="00165D82" w14:paraId="18ADF6AC" w14:textId="77777777" w:rsidTr="008D6CF0">
        <w:tc>
          <w:tcPr>
            <w:tcW w:w="1496" w:type="dxa"/>
          </w:tcPr>
          <w:p w14:paraId="526B8146" w14:textId="29AE8638" w:rsidR="00165D82" w:rsidRDefault="008D6CF0">
            <w:r>
              <w:t>Monitoring</w:t>
            </w:r>
          </w:p>
        </w:tc>
        <w:tc>
          <w:tcPr>
            <w:tcW w:w="695" w:type="dxa"/>
          </w:tcPr>
          <w:p w14:paraId="014B39AB" w14:textId="77777777" w:rsidR="00165D82" w:rsidRDefault="00165D82"/>
        </w:tc>
        <w:tc>
          <w:tcPr>
            <w:tcW w:w="682" w:type="dxa"/>
          </w:tcPr>
          <w:p w14:paraId="3DF0036D" w14:textId="3647AC30" w:rsidR="00165D82" w:rsidRDefault="00435568">
            <w:r>
              <w:t>X</w:t>
            </w:r>
          </w:p>
        </w:tc>
        <w:tc>
          <w:tcPr>
            <w:tcW w:w="685" w:type="dxa"/>
          </w:tcPr>
          <w:p w14:paraId="3BC0502E" w14:textId="77777777" w:rsidR="00165D82" w:rsidRDefault="00165D82"/>
        </w:tc>
        <w:tc>
          <w:tcPr>
            <w:tcW w:w="686" w:type="dxa"/>
          </w:tcPr>
          <w:p w14:paraId="5BD0C302" w14:textId="77777777" w:rsidR="00165D82" w:rsidRDefault="00165D82"/>
        </w:tc>
        <w:tc>
          <w:tcPr>
            <w:tcW w:w="678" w:type="dxa"/>
          </w:tcPr>
          <w:p w14:paraId="72D61CCF" w14:textId="77777777" w:rsidR="00165D82" w:rsidRDefault="00165D82"/>
        </w:tc>
        <w:tc>
          <w:tcPr>
            <w:tcW w:w="683" w:type="dxa"/>
          </w:tcPr>
          <w:p w14:paraId="1B1C1F6C" w14:textId="75AAC687" w:rsidR="00165D82" w:rsidRDefault="0058471F">
            <w:r>
              <w:t>x</w:t>
            </w:r>
          </w:p>
        </w:tc>
        <w:tc>
          <w:tcPr>
            <w:tcW w:w="869" w:type="dxa"/>
          </w:tcPr>
          <w:p w14:paraId="20EE2D35" w14:textId="77777777" w:rsidR="00165D82" w:rsidRDefault="00165D82"/>
        </w:tc>
        <w:tc>
          <w:tcPr>
            <w:tcW w:w="694" w:type="dxa"/>
          </w:tcPr>
          <w:p w14:paraId="6C48FBDB" w14:textId="77777777" w:rsidR="00165D82" w:rsidRDefault="00165D82"/>
        </w:tc>
        <w:tc>
          <w:tcPr>
            <w:tcW w:w="688" w:type="dxa"/>
          </w:tcPr>
          <w:p w14:paraId="46F2E3D7" w14:textId="77777777" w:rsidR="00165D82" w:rsidRDefault="00165D82"/>
        </w:tc>
        <w:tc>
          <w:tcPr>
            <w:tcW w:w="693" w:type="dxa"/>
          </w:tcPr>
          <w:p w14:paraId="6F1B7C81" w14:textId="7DC6418A" w:rsidR="00165D82" w:rsidRDefault="00585753">
            <w:r>
              <w:t>x</w:t>
            </w:r>
          </w:p>
        </w:tc>
        <w:tc>
          <w:tcPr>
            <w:tcW w:w="683" w:type="dxa"/>
          </w:tcPr>
          <w:p w14:paraId="0C84530F" w14:textId="77777777" w:rsidR="00165D82" w:rsidRDefault="00165D82"/>
        </w:tc>
        <w:tc>
          <w:tcPr>
            <w:tcW w:w="640" w:type="dxa"/>
          </w:tcPr>
          <w:p w14:paraId="4B731308" w14:textId="77777777" w:rsidR="00165D82" w:rsidRDefault="00165D82"/>
        </w:tc>
      </w:tr>
      <w:tr w:rsidR="00165D82" w14:paraId="3DEC0198" w14:textId="77777777" w:rsidTr="008D6CF0">
        <w:tc>
          <w:tcPr>
            <w:tcW w:w="1496" w:type="dxa"/>
          </w:tcPr>
          <w:p w14:paraId="64DCD303" w14:textId="1FEFBD84" w:rsidR="00165D82" w:rsidRDefault="008D6CF0">
            <w:r>
              <w:t>Evaluation</w:t>
            </w:r>
          </w:p>
        </w:tc>
        <w:tc>
          <w:tcPr>
            <w:tcW w:w="695" w:type="dxa"/>
          </w:tcPr>
          <w:p w14:paraId="06981294" w14:textId="77777777" w:rsidR="00165D82" w:rsidRDefault="00165D82"/>
        </w:tc>
        <w:tc>
          <w:tcPr>
            <w:tcW w:w="682" w:type="dxa"/>
          </w:tcPr>
          <w:p w14:paraId="130D6E3E" w14:textId="77777777" w:rsidR="00165D82" w:rsidRDefault="00165D82"/>
        </w:tc>
        <w:tc>
          <w:tcPr>
            <w:tcW w:w="685" w:type="dxa"/>
          </w:tcPr>
          <w:p w14:paraId="054AF607" w14:textId="77777777" w:rsidR="00165D82" w:rsidRDefault="00165D82"/>
        </w:tc>
        <w:tc>
          <w:tcPr>
            <w:tcW w:w="686" w:type="dxa"/>
          </w:tcPr>
          <w:p w14:paraId="27CD122F" w14:textId="333F43AB" w:rsidR="00165D82" w:rsidRDefault="0058471F">
            <w:r>
              <w:t>X</w:t>
            </w:r>
          </w:p>
        </w:tc>
        <w:tc>
          <w:tcPr>
            <w:tcW w:w="678" w:type="dxa"/>
          </w:tcPr>
          <w:p w14:paraId="013F4BED" w14:textId="77777777" w:rsidR="00165D82" w:rsidRDefault="00165D82"/>
        </w:tc>
        <w:tc>
          <w:tcPr>
            <w:tcW w:w="683" w:type="dxa"/>
          </w:tcPr>
          <w:p w14:paraId="74507512" w14:textId="77777777" w:rsidR="00165D82" w:rsidRDefault="00165D82"/>
        </w:tc>
        <w:tc>
          <w:tcPr>
            <w:tcW w:w="869" w:type="dxa"/>
          </w:tcPr>
          <w:p w14:paraId="4DA839A9" w14:textId="77777777" w:rsidR="00165D82" w:rsidRDefault="00165D82"/>
        </w:tc>
        <w:tc>
          <w:tcPr>
            <w:tcW w:w="694" w:type="dxa"/>
          </w:tcPr>
          <w:p w14:paraId="49B8F304" w14:textId="58C36BDA" w:rsidR="00165D82" w:rsidRDefault="00585753">
            <w:r>
              <w:t>x</w:t>
            </w:r>
          </w:p>
        </w:tc>
        <w:tc>
          <w:tcPr>
            <w:tcW w:w="688" w:type="dxa"/>
          </w:tcPr>
          <w:p w14:paraId="574FCC80" w14:textId="77777777" w:rsidR="00165D82" w:rsidRDefault="00165D82"/>
        </w:tc>
        <w:tc>
          <w:tcPr>
            <w:tcW w:w="693" w:type="dxa"/>
          </w:tcPr>
          <w:p w14:paraId="2B65217E" w14:textId="77777777" w:rsidR="00165D82" w:rsidRDefault="00165D82"/>
        </w:tc>
        <w:tc>
          <w:tcPr>
            <w:tcW w:w="683" w:type="dxa"/>
          </w:tcPr>
          <w:p w14:paraId="61C2B431" w14:textId="5D709BA8" w:rsidR="00165D82" w:rsidRDefault="0030005E">
            <w:r>
              <w:t>x</w:t>
            </w:r>
          </w:p>
        </w:tc>
        <w:tc>
          <w:tcPr>
            <w:tcW w:w="640" w:type="dxa"/>
          </w:tcPr>
          <w:p w14:paraId="05879857" w14:textId="77777777" w:rsidR="00165D82" w:rsidRDefault="00165D82"/>
        </w:tc>
      </w:tr>
      <w:tr w:rsidR="00165D82" w14:paraId="728CD033" w14:textId="77777777" w:rsidTr="008D6CF0">
        <w:tc>
          <w:tcPr>
            <w:tcW w:w="1496" w:type="dxa"/>
          </w:tcPr>
          <w:p w14:paraId="220602B5" w14:textId="64730B8C" w:rsidR="00165D82" w:rsidRDefault="008D6CF0">
            <w:r>
              <w:t>Action Plan</w:t>
            </w:r>
          </w:p>
        </w:tc>
        <w:tc>
          <w:tcPr>
            <w:tcW w:w="695" w:type="dxa"/>
          </w:tcPr>
          <w:p w14:paraId="5BA28F1A" w14:textId="110D0807" w:rsidR="00165D82" w:rsidRDefault="00435568">
            <w:r>
              <w:t>X</w:t>
            </w:r>
          </w:p>
        </w:tc>
        <w:tc>
          <w:tcPr>
            <w:tcW w:w="682" w:type="dxa"/>
          </w:tcPr>
          <w:p w14:paraId="0658BEE0" w14:textId="77777777" w:rsidR="00165D82" w:rsidRDefault="00165D82"/>
        </w:tc>
        <w:tc>
          <w:tcPr>
            <w:tcW w:w="685" w:type="dxa"/>
          </w:tcPr>
          <w:p w14:paraId="159F5678" w14:textId="77777777" w:rsidR="00165D82" w:rsidRDefault="00165D82"/>
        </w:tc>
        <w:tc>
          <w:tcPr>
            <w:tcW w:w="686" w:type="dxa"/>
          </w:tcPr>
          <w:p w14:paraId="1CC4EAD3" w14:textId="77777777" w:rsidR="00165D82" w:rsidRDefault="00165D82"/>
        </w:tc>
        <w:tc>
          <w:tcPr>
            <w:tcW w:w="678" w:type="dxa"/>
          </w:tcPr>
          <w:p w14:paraId="49716117" w14:textId="77777777" w:rsidR="00165D82" w:rsidRDefault="00165D82"/>
        </w:tc>
        <w:tc>
          <w:tcPr>
            <w:tcW w:w="683" w:type="dxa"/>
          </w:tcPr>
          <w:p w14:paraId="1DA6914A" w14:textId="77777777" w:rsidR="00165D82" w:rsidRDefault="00165D82"/>
        </w:tc>
        <w:tc>
          <w:tcPr>
            <w:tcW w:w="869" w:type="dxa"/>
          </w:tcPr>
          <w:p w14:paraId="1A2086DF" w14:textId="77777777" w:rsidR="00165D82" w:rsidRDefault="00165D82"/>
        </w:tc>
        <w:tc>
          <w:tcPr>
            <w:tcW w:w="694" w:type="dxa"/>
          </w:tcPr>
          <w:p w14:paraId="6CE2DB52" w14:textId="77777777" w:rsidR="00165D82" w:rsidRDefault="00165D82"/>
        </w:tc>
        <w:tc>
          <w:tcPr>
            <w:tcW w:w="688" w:type="dxa"/>
          </w:tcPr>
          <w:p w14:paraId="5604CF79" w14:textId="77777777" w:rsidR="00165D82" w:rsidRDefault="00165D82"/>
        </w:tc>
        <w:tc>
          <w:tcPr>
            <w:tcW w:w="693" w:type="dxa"/>
          </w:tcPr>
          <w:p w14:paraId="11984A5F" w14:textId="77777777" w:rsidR="00165D82" w:rsidRDefault="00165D82"/>
        </w:tc>
        <w:tc>
          <w:tcPr>
            <w:tcW w:w="683" w:type="dxa"/>
          </w:tcPr>
          <w:p w14:paraId="1A69EA31" w14:textId="21C93185" w:rsidR="00165D82" w:rsidRDefault="00126D88">
            <w:r>
              <w:t>x</w:t>
            </w:r>
          </w:p>
        </w:tc>
        <w:tc>
          <w:tcPr>
            <w:tcW w:w="640" w:type="dxa"/>
          </w:tcPr>
          <w:p w14:paraId="6C4A1ECF" w14:textId="77777777" w:rsidR="00165D82" w:rsidRDefault="00165D82"/>
        </w:tc>
      </w:tr>
      <w:tr w:rsidR="00165D82" w14:paraId="0535D811" w14:textId="77777777" w:rsidTr="008D6CF0">
        <w:tc>
          <w:tcPr>
            <w:tcW w:w="1496" w:type="dxa"/>
          </w:tcPr>
          <w:p w14:paraId="1F1C2F0A" w14:textId="1A29847C" w:rsidR="00165D82" w:rsidRDefault="008D6CF0">
            <w:r>
              <w:t>Subject Planning</w:t>
            </w:r>
          </w:p>
        </w:tc>
        <w:tc>
          <w:tcPr>
            <w:tcW w:w="695" w:type="dxa"/>
          </w:tcPr>
          <w:p w14:paraId="17454583" w14:textId="77777777" w:rsidR="00165D82" w:rsidRDefault="00165D82"/>
        </w:tc>
        <w:tc>
          <w:tcPr>
            <w:tcW w:w="682" w:type="dxa"/>
          </w:tcPr>
          <w:p w14:paraId="578872E1" w14:textId="77777777" w:rsidR="00165D82" w:rsidRDefault="00165D82"/>
        </w:tc>
        <w:tc>
          <w:tcPr>
            <w:tcW w:w="685" w:type="dxa"/>
          </w:tcPr>
          <w:p w14:paraId="28ABF5BC" w14:textId="5361E671" w:rsidR="00165D82" w:rsidRDefault="00435568">
            <w:r>
              <w:t>X</w:t>
            </w:r>
          </w:p>
        </w:tc>
        <w:tc>
          <w:tcPr>
            <w:tcW w:w="686" w:type="dxa"/>
          </w:tcPr>
          <w:p w14:paraId="67FEF886" w14:textId="77777777" w:rsidR="00165D82" w:rsidRDefault="00165D82"/>
        </w:tc>
        <w:tc>
          <w:tcPr>
            <w:tcW w:w="678" w:type="dxa"/>
          </w:tcPr>
          <w:p w14:paraId="3B91149B" w14:textId="77777777" w:rsidR="00165D82" w:rsidRDefault="00165D82"/>
        </w:tc>
        <w:tc>
          <w:tcPr>
            <w:tcW w:w="683" w:type="dxa"/>
          </w:tcPr>
          <w:p w14:paraId="47D055AD" w14:textId="77777777" w:rsidR="00165D82" w:rsidRDefault="00165D82"/>
        </w:tc>
        <w:tc>
          <w:tcPr>
            <w:tcW w:w="869" w:type="dxa"/>
          </w:tcPr>
          <w:p w14:paraId="1E739FBF" w14:textId="7176A7D9" w:rsidR="00165D82" w:rsidRDefault="007B2B01">
            <w:r>
              <w:t>x</w:t>
            </w:r>
          </w:p>
        </w:tc>
        <w:tc>
          <w:tcPr>
            <w:tcW w:w="694" w:type="dxa"/>
          </w:tcPr>
          <w:p w14:paraId="54C42A51" w14:textId="77777777" w:rsidR="00165D82" w:rsidRDefault="00165D82"/>
        </w:tc>
        <w:tc>
          <w:tcPr>
            <w:tcW w:w="688" w:type="dxa"/>
          </w:tcPr>
          <w:p w14:paraId="04984DA8" w14:textId="77777777" w:rsidR="00165D82" w:rsidRDefault="00165D82"/>
        </w:tc>
        <w:tc>
          <w:tcPr>
            <w:tcW w:w="693" w:type="dxa"/>
          </w:tcPr>
          <w:p w14:paraId="61E7CC8B" w14:textId="77777777" w:rsidR="00165D82" w:rsidRDefault="00165D82"/>
        </w:tc>
        <w:tc>
          <w:tcPr>
            <w:tcW w:w="683" w:type="dxa"/>
          </w:tcPr>
          <w:p w14:paraId="149ED846" w14:textId="77777777" w:rsidR="00165D82" w:rsidRDefault="00165D82"/>
        </w:tc>
        <w:tc>
          <w:tcPr>
            <w:tcW w:w="640" w:type="dxa"/>
          </w:tcPr>
          <w:p w14:paraId="2CDBBEDC" w14:textId="77777777" w:rsidR="00165D82" w:rsidRDefault="00165D82"/>
        </w:tc>
      </w:tr>
      <w:tr w:rsidR="00165D82" w14:paraId="56790B7B" w14:textId="77777777" w:rsidTr="008D6CF0">
        <w:tc>
          <w:tcPr>
            <w:tcW w:w="1496" w:type="dxa"/>
          </w:tcPr>
          <w:p w14:paraId="7DAEA4FE" w14:textId="5B1583BA" w:rsidR="00165D82" w:rsidRDefault="00EA750B">
            <w:r>
              <w:t>Work Scrutiny</w:t>
            </w:r>
          </w:p>
        </w:tc>
        <w:tc>
          <w:tcPr>
            <w:tcW w:w="695" w:type="dxa"/>
          </w:tcPr>
          <w:p w14:paraId="2FFC938B" w14:textId="1A7738DC" w:rsidR="00165D82" w:rsidRDefault="00435568">
            <w:r>
              <w:t>X</w:t>
            </w:r>
          </w:p>
        </w:tc>
        <w:tc>
          <w:tcPr>
            <w:tcW w:w="682" w:type="dxa"/>
          </w:tcPr>
          <w:p w14:paraId="07B50B4C" w14:textId="77777777" w:rsidR="00165D82" w:rsidRDefault="00165D82"/>
        </w:tc>
        <w:tc>
          <w:tcPr>
            <w:tcW w:w="685" w:type="dxa"/>
          </w:tcPr>
          <w:p w14:paraId="477F273E" w14:textId="6DD25D2E" w:rsidR="00165D82" w:rsidRDefault="00435568">
            <w:r>
              <w:t>x</w:t>
            </w:r>
          </w:p>
        </w:tc>
        <w:tc>
          <w:tcPr>
            <w:tcW w:w="686" w:type="dxa"/>
          </w:tcPr>
          <w:p w14:paraId="74115E0C" w14:textId="77777777" w:rsidR="00165D82" w:rsidRDefault="00165D82"/>
        </w:tc>
        <w:tc>
          <w:tcPr>
            <w:tcW w:w="678" w:type="dxa"/>
          </w:tcPr>
          <w:p w14:paraId="5951DB1C" w14:textId="1A923292" w:rsidR="00165D82" w:rsidRDefault="0058471F">
            <w:r>
              <w:t>x</w:t>
            </w:r>
          </w:p>
        </w:tc>
        <w:tc>
          <w:tcPr>
            <w:tcW w:w="683" w:type="dxa"/>
          </w:tcPr>
          <w:p w14:paraId="344F989D" w14:textId="77777777" w:rsidR="00165D82" w:rsidRDefault="00165D82"/>
        </w:tc>
        <w:tc>
          <w:tcPr>
            <w:tcW w:w="869" w:type="dxa"/>
          </w:tcPr>
          <w:p w14:paraId="6C9E97E6" w14:textId="701233DA" w:rsidR="00165D82" w:rsidRDefault="007B2B01">
            <w:r>
              <w:t>x</w:t>
            </w:r>
          </w:p>
        </w:tc>
        <w:tc>
          <w:tcPr>
            <w:tcW w:w="694" w:type="dxa"/>
          </w:tcPr>
          <w:p w14:paraId="1B363CBB" w14:textId="77777777" w:rsidR="00165D82" w:rsidRDefault="00165D82"/>
        </w:tc>
        <w:tc>
          <w:tcPr>
            <w:tcW w:w="688" w:type="dxa"/>
          </w:tcPr>
          <w:p w14:paraId="0AC49440" w14:textId="0B2AA345" w:rsidR="00165D82" w:rsidRDefault="00585753">
            <w:r>
              <w:t>x</w:t>
            </w:r>
          </w:p>
        </w:tc>
        <w:tc>
          <w:tcPr>
            <w:tcW w:w="693" w:type="dxa"/>
          </w:tcPr>
          <w:p w14:paraId="32780536" w14:textId="4A4A5C71" w:rsidR="00165D82" w:rsidRDefault="00126D88">
            <w:r>
              <w:t>x</w:t>
            </w:r>
          </w:p>
        </w:tc>
        <w:tc>
          <w:tcPr>
            <w:tcW w:w="683" w:type="dxa"/>
          </w:tcPr>
          <w:p w14:paraId="416CB7AB" w14:textId="51732B20" w:rsidR="00165D82" w:rsidRDefault="00165D82"/>
        </w:tc>
        <w:tc>
          <w:tcPr>
            <w:tcW w:w="640" w:type="dxa"/>
          </w:tcPr>
          <w:p w14:paraId="02CEE6CD" w14:textId="77777777" w:rsidR="00165D82" w:rsidRDefault="00165D82"/>
        </w:tc>
      </w:tr>
      <w:tr w:rsidR="00165D82" w14:paraId="2E37695E" w14:textId="77777777" w:rsidTr="008D6CF0">
        <w:tc>
          <w:tcPr>
            <w:tcW w:w="1496" w:type="dxa"/>
          </w:tcPr>
          <w:p w14:paraId="7CBA52B0" w14:textId="383D9604" w:rsidR="00165D82" w:rsidRDefault="00EA750B">
            <w:r>
              <w:t>Data Analysis</w:t>
            </w:r>
          </w:p>
        </w:tc>
        <w:tc>
          <w:tcPr>
            <w:tcW w:w="695" w:type="dxa"/>
          </w:tcPr>
          <w:p w14:paraId="13031517" w14:textId="6ACD1514" w:rsidR="00165D82" w:rsidRDefault="00435568">
            <w:r>
              <w:t>x</w:t>
            </w:r>
          </w:p>
        </w:tc>
        <w:tc>
          <w:tcPr>
            <w:tcW w:w="682" w:type="dxa"/>
          </w:tcPr>
          <w:p w14:paraId="784CBD3D" w14:textId="3CFC1066" w:rsidR="00165D82" w:rsidRDefault="00435568">
            <w:r>
              <w:t>X</w:t>
            </w:r>
          </w:p>
        </w:tc>
        <w:tc>
          <w:tcPr>
            <w:tcW w:w="685" w:type="dxa"/>
          </w:tcPr>
          <w:p w14:paraId="3304BB9B" w14:textId="77777777" w:rsidR="00165D82" w:rsidRDefault="00165D82"/>
        </w:tc>
        <w:tc>
          <w:tcPr>
            <w:tcW w:w="686" w:type="dxa"/>
          </w:tcPr>
          <w:p w14:paraId="579DF942" w14:textId="1D13C5A6" w:rsidR="00165D82" w:rsidRDefault="0058471F">
            <w:r>
              <w:t>x</w:t>
            </w:r>
          </w:p>
        </w:tc>
        <w:tc>
          <w:tcPr>
            <w:tcW w:w="678" w:type="dxa"/>
          </w:tcPr>
          <w:p w14:paraId="62702B8C" w14:textId="77777777" w:rsidR="00165D82" w:rsidRDefault="00165D82"/>
        </w:tc>
        <w:tc>
          <w:tcPr>
            <w:tcW w:w="683" w:type="dxa"/>
          </w:tcPr>
          <w:p w14:paraId="04437A25" w14:textId="0C444939" w:rsidR="00165D82" w:rsidRDefault="007B2B01">
            <w:r>
              <w:t>x</w:t>
            </w:r>
          </w:p>
        </w:tc>
        <w:tc>
          <w:tcPr>
            <w:tcW w:w="869" w:type="dxa"/>
          </w:tcPr>
          <w:p w14:paraId="2BB1A094" w14:textId="77777777" w:rsidR="00165D82" w:rsidRDefault="00165D82"/>
        </w:tc>
        <w:tc>
          <w:tcPr>
            <w:tcW w:w="694" w:type="dxa"/>
          </w:tcPr>
          <w:p w14:paraId="586A1E03" w14:textId="5C0D7411" w:rsidR="00165D82" w:rsidRDefault="00585753">
            <w:r>
              <w:t>x</w:t>
            </w:r>
          </w:p>
        </w:tc>
        <w:tc>
          <w:tcPr>
            <w:tcW w:w="688" w:type="dxa"/>
          </w:tcPr>
          <w:p w14:paraId="7A0E4788" w14:textId="77777777" w:rsidR="00165D82" w:rsidRDefault="00165D82"/>
        </w:tc>
        <w:tc>
          <w:tcPr>
            <w:tcW w:w="693" w:type="dxa"/>
          </w:tcPr>
          <w:p w14:paraId="10DB2292" w14:textId="39CD432B" w:rsidR="00165D82" w:rsidRDefault="00585753">
            <w:r>
              <w:t>x</w:t>
            </w:r>
          </w:p>
        </w:tc>
        <w:tc>
          <w:tcPr>
            <w:tcW w:w="683" w:type="dxa"/>
          </w:tcPr>
          <w:p w14:paraId="41C9FFC0" w14:textId="414542FC" w:rsidR="00165D82" w:rsidRDefault="0030005E">
            <w:r>
              <w:t>x</w:t>
            </w:r>
          </w:p>
        </w:tc>
        <w:tc>
          <w:tcPr>
            <w:tcW w:w="640" w:type="dxa"/>
          </w:tcPr>
          <w:p w14:paraId="7D6531E0" w14:textId="77777777" w:rsidR="00165D82" w:rsidRDefault="00165D82"/>
        </w:tc>
      </w:tr>
      <w:tr w:rsidR="00165D82" w14:paraId="3E4C87C8" w14:textId="77777777" w:rsidTr="008D6CF0">
        <w:tc>
          <w:tcPr>
            <w:tcW w:w="1496" w:type="dxa"/>
          </w:tcPr>
          <w:p w14:paraId="1ED212E4" w14:textId="1EBC64CB" w:rsidR="00165D82" w:rsidRDefault="00EA750B">
            <w:r>
              <w:t>SATs Analysis</w:t>
            </w:r>
          </w:p>
        </w:tc>
        <w:tc>
          <w:tcPr>
            <w:tcW w:w="695" w:type="dxa"/>
          </w:tcPr>
          <w:p w14:paraId="7C2B8333" w14:textId="77777777" w:rsidR="00165D82" w:rsidRDefault="00165D82"/>
        </w:tc>
        <w:tc>
          <w:tcPr>
            <w:tcW w:w="682" w:type="dxa"/>
          </w:tcPr>
          <w:p w14:paraId="2C553B95" w14:textId="77777777" w:rsidR="00165D82" w:rsidRDefault="00165D82"/>
        </w:tc>
        <w:tc>
          <w:tcPr>
            <w:tcW w:w="685" w:type="dxa"/>
          </w:tcPr>
          <w:p w14:paraId="5CDB86F0" w14:textId="77777777" w:rsidR="00165D82" w:rsidRDefault="00165D82"/>
        </w:tc>
        <w:tc>
          <w:tcPr>
            <w:tcW w:w="686" w:type="dxa"/>
          </w:tcPr>
          <w:p w14:paraId="6CD48DC9" w14:textId="77777777" w:rsidR="00165D82" w:rsidRDefault="00165D82"/>
        </w:tc>
        <w:tc>
          <w:tcPr>
            <w:tcW w:w="678" w:type="dxa"/>
          </w:tcPr>
          <w:p w14:paraId="315047BD" w14:textId="77777777" w:rsidR="00165D82" w:rsidRDefault="00165D82"/>
        </w:tc>
        <w:tc>
          <w:tcPr>
            <w:tcW w:w="683" w:type="dxa"/>
          </w:tcPr>
          <w:p w14:paraId="6FDCF0E7" w14:textId="77777777" w:rsidR="00165D82" w:rsidRDefault="00165D82"/>
        </w:tc>
        <w:tc>
          <w:tcPr>
            <w:tcW w:w="869" w:type="dxa"/>
          </w:tcPr>
          <w:p w14:paraId="0A12C68E" w14:textId="77777777" w:rsidR="00165D82" w:rsidRDefault="00165D82"/>
        </w:tc>
        <w:tc>
          <w:tcPr>
            <w:tcW w:w="694" w:type="dxa"/>
          </w:tcPr>
          <w:p w14:paraId="0D57FA26" w14:textId="77777777" w:rsidR="00165D82" w:rsidRDefault="00165D82"/>
        </w:tc>
        <w:tc>
          <w:tcPr>
            <w:tcW w:w="688" w:type="dxa"/>
          </w:tcPr>
          <w:p w14:paraId="03243F01" w14:textId="77777777" w:rsidR="00165D82" w:rsidRDefault="00165D82"/>
        </w:tc>
        <w:tc>
          <w:tcPr>
            <w:tcW w:w="693" w:type="dxa"/>
          </w:tcPr>
          <w:p w14:paraId="2091A983" w14:textId="1296A22A" w:rsidR="00165D82" w:rsidRDefault="00585753">
            <w:r>
              <w:t>x</w:t>
            </w:r>
          </w:p>
        </w:tc>
        <w:tc>
          <w:tcPr>
            <w:tcW w:w="683" w:type="dxa"/>
          </w:tcPr>
          <w:p w14:paraId="0F20B726" w14:textId="1927A673" w:rsidR="00165D82" w:rsidRDefault="0030005E">
            <w:r>
              <w:t>x</w:t>
            </w:r>
          </w:p>
        </w:tc>
        <w:tc>
          <w:tcPr>
            <w:tcW w:w="640" w:type="dxa"/>
          </w:tcPr>
          <w:p w14:paraId="751EEBE4" w14:textId="77777777" w:rsidR="00165D82" w:rsidRDefault="00165D82"/>
        </w:tc>
      </w:tr>
      <w:tr w:rsidR="00165D82" w14:paraId="7155D05C" w14:textId="77777777" w:rsidTr="008D6CF0">
        <w:tc>
          <w:tcPr>
            <w:tcW w:w="1496" w:type="dxa"/>
          </w:tcPr>
          <w:p w14:paraId="1901EA89" w14:textId="04D4C4F5" w:rsidR="00165D82" w:rsidRDefault="00FF631C">
            <w:r>
              <w:t>Reports to HT</w:t>
            </w:r>
          </w:p>
        </w:tc>
        <w:tc>
          <w:tcPr>
            <w:tcW w:w="695" w:type="dxa"/>
          </w:tcPr>
          <w:p w14:paraId="798F4C4D" w14:textId="77777777" w:rsidR="00165D82" w:rsidRDefault="00165D82"/>
        </w:tc>
        <w:tc>
          <w:tcPr>
            <w:tcW w:w="682" w:type="dxa"/>
          </w:tcPr>
          <w:p w14:paraId="096F3191" w14:textId="77777777" w:rsidR="00165D82" w:rsidRDefault="00165D82"/>
        </w:tc>
        <w:tc>
          <w:tcPr>
            <w:tcW w:w="685" w:type="dxa"/>
          </w:tcPr>
          <w:p w14:paraId="09CD4A71" w14:textId="77777777" w:rsidR="00165D82" w:rsidRDefault="00165D82"/>
        </w:tc>
        <w:tc>
          <w:tcPr>
            <w:tcW w:w="686" w:type="dxa"/>
          </w:tcPr>
          <w:p w14:paraId="23AD7E76" w14:textId="77777777" w:rsidR="00165D82" w:rsidRDefault="00165D82"/>
        </w:tc>
        <w:tc>
          <w:tcPr>
            <w:tcW w:w="678" w:type="dxa"/>
          </w:tcPr>
          <w:p w14:paraId="51D92B30" w14:textId="77777777" w:rsidR="00165D82" w:rsidRDefault="00165D82"/>
        </w:tc>
        <w:tc>
          <w:tcPr>
            <w:tcW w:w="683" w:type="dxa"/>
          </w:tcPr>
          <w:p w14:paraId="135AC4BB" w14:textId="77777777" w:rsidR="00165D82" w:rsidRDefault="00165D82"/>
        </w:tc>
        <w:tc>
          <w:tcPr>
            <w:tcW w:w="869" w:type="dxa"/>
          </w:tcPr>
          <w:p w14:paraId="1C39E9D1" w14:textId="055C3480" w:rsidR="00165D82" w:rsidRDefault="007B2B01">
            <w:r>
              <w:t>x</w:t>
            </w:r>
          </w:p>
        </w:tc>
        <w:tc>
          <w:tcPr>
            <w:tcW w:w="694" w:type="dxa"/>
          </w:tcPr>
          <w:p w14:paraId="74CBAD05" w14:textId="77777777" w:rsidR="00165D82" w:rsidRDefault="00165D82"/>
        </w:tc>
        <w:tc>
          <w:tcPr>
            <w:tcW w:w="688" w:type="dxa"/>
          </w:tcPr>
          <w:p w14:paraId="44B99E90" w14:textId="77777777" w:rsidR="00165D82" w:rsidRDefault="00165D82"/>
        </w:tc>
        <w:tc>
          <w:tcPr>
            <w:tcW w:w="693" w:type="dxa"/>
          </w:tcPr>
          <w:p w14:paraId="2004DCFF" w14:textId="77777777" w:rsidR="00165D82" w:rsidRDefault="00165D82"/>
        </w:tc>
        <w:tc>
          <w:tcPr>
            <w:tcW w:w="683" w:type="dxa"/>
          </w:tcPr>
          <w:p w14:paraId="759EDE94" w14:textId="212948A5" w:rsidR="00165D82" w:rsidRDefault="0030005E">
            <w:r>
              <w:t>x</w:t>
            </w:r>
          </w:p>
        </w:tc>
        <w:tc>
          <w:tcPr>
            <w:tcW w:w="640" w:type="dxa"/>
          </w:tcPr>
          <w:p w14:paraId="6ACDB997" w14:textId="77777777" w:rsidR="00165D82" w:rsidRDefault="00165D82"/>
        </w:tc>
      </w:tr>
      <w:tr w:rsidR="00165D82" w14:paraId="7C78976A" w14:textId="77777777" w:rsidTr="008D6CF0">
        <w:tc>
          <w:tcPr>
            <w:tcW w:w="1496" w:type="dxa"/>
          </w:tcPr>
          <w:p w14:paraId="04275907" w14:textId="0C45CC8D" w:rsidR="00165D82" w:rsidRDefault="00FF631C">
            <w:r>
              <w:t>Reports to Govs</w:t>
            </w:r>
          </w:p>
        </w:tc>
        <w:tc>
          <w:tcPr>
            <w:tcW w:w="695" w:type="dxa"/>
          </w:tcPr>
          <w:p w14:paraId="748F21E7" w14:textId="77777777" w:rsidR="00165D82" w:rsidRDefault="00165D82"/>
        </w:tc>
        <w:tc>
          <w:tcPr>
            <w:tcW w:w="682" w:type="dxa"/>
          </w:tcPr>
          <w:p w14:paraId="32149C3F" w14:textId="77777777" w:rsidR="00165D82" w:rsidRDefault="00165D82"/>
        </w:tc>
        <w:tc>
          <w:tcPr>
            <w:tcW w:w="685" w:type="dxa"/>
          </w:tcPr>
          <w:p w14:paraId="5BBAE424" w14:textId="77777777" w:rsidR="00165D82" w:rsidRDefault="00165D82"/>
        </w:tc>
        <w:tc>
          <w:tcPr>
            <w:tcW w:w="686" w:type="dxa"/>
          </w:tcPr>
          <w:p w14:paraId="2BCF2F51" w14:textId="77777777" w:rsidR="00165D82" w:rsidRDefault="00165D82"/>
        </w:tc>
        <w:tc>
          <w:tcPr>
            <w:tcW w:w="678" w:type="dxa"/>
          </w:tcPr>
          <w:p w14:paraId="46570207" w14:textId="77777777" w:rsidR="00165D82" w:rsidRDefault="00165D82"/>
        </w:tc>
        <w:tc>
          <w:tcPr>
            <w:tcW w:w="683" w:type="dxa"/>
          </w:tcPr>
          <w:p w14:paraId="12F5AAF3" w14:textId="77777777" w:rsidR="00165D82" w:rsidRDefault="00165D82"/>
        </w:tc>
        <w:tc>
          <w:tcPr>
            <w:tcW w:w="869" w:type="dxa"/>
          </w:tcPr>
          <w:p w14:paraId="75ABEF09" w14:textId="77777777" w:rsidR="00165D82" w:rsidRDefault="00165D82"/>
        </w:tc>
        <w:tc>
          <w:tcPr>
            <w:tcW w:w="694" w:type="dxa"/>
          </w:tcPr>
          <w:p w14:paraId="5FFE2667" w14:textId="77777777" w:rsidR="00165D82" w:rsidRDefault="00165D82"/>
        </w:tc>
        <w:tc>
          <w:tcPr>
            <w:tcW w:w="688" w:type="dxa"/>
          </w:tcPr>
          <w:p w14:paraId="34141A41" w14:textId="77777777" w:rsidR="00165D82" w:rsidRDefault="00165D82"/>
        </w:tc>
        <w:tc>
          <w:tcPr>
            <w:tcW w:w="693" w:type="dxa"/>
          </w:tcPr>
          <w:p w14:paraId="02400B7B" w14:textId="77777777" w:rsidR="00165D82" w:rsidRDefault="00165D82"/>
        </w:tc>
        <w:tc>
          <w:tcPr>
            <w:tcW w:w="683" w:type="dxa"/>
          </w:tcPr>
          <w:p w14:paraId="6E051551" w14:textId="47D4A4A1" w:rsidR="00165D82" w:rsidRDefault="0030005E">
            <w:r>
              <w:t>x</w:t>
            </w:r>
          </w:p>
        </w:tc>
        <w:tc>
          <w:tcPr>
            <w:tcW w:w="640" w:type="dxa"/>
          </w:tcPr>
          <w:p w14:paraId="540FC800" w14:textId="77777777" w:rsidR="00165D82" w:rsidRDefault="00165D82"/>
        </w:tc>
      </w:tr>
      <w:tr w:rsidR="00165D82" w14:paraId="3B317FA6" w14:textId="77777777" w:rsidTr="008D6CF0">
        <w:tc>
          <w:tcPr>
            <w:tcW w:w="1496" w:type="dxa"/>
          </w:tcPr>
          <w:p w14:paraId="3955C188" w14:textId="14CCFF8C" w:rsidR="00165D82" w:rsidRDefault="00FF631C">
            <w:r>
              <w:t>Subject Gov.</w:t>
            </w:r>
          </w:p>
        </w:tc>
        <w:tc>
          <w:tcPr>
            <w:tcW w:w="695" w:type="dxa"/>
          </w:tcPr>
          <w:p w14:paraId="29EE5A58" w14:textId="77777777" w:rsidR="00165D82" w:rsidRDefault="00165D82"/>
        </w:tc>
        <w:tc>
          <w:tcPr>
            <w:tcW w:w="682" w:type="dxa"/>
          </w:tcPr>
          <w:p w14:paraId="380CB6F0" w14:textId="77777777" w:rsidR="00165D82" w:rsidRDefault="00165D82"/>
        </w:tc>
        <w:tc>
          <w:tcPr>
            <w:tcW w:w="685" w:type="dxa"/>
          </w:tcPr>
          <w:p w14:paraId="5AD2EE47" w14:textId="77777777" w:rsidR="00165D82" w:rsidRDefault="00165D82"/>
        </w:tc>
        <w:tc>
          <w:tcPr>
            <w:tcW w:w="686" w:type="dxa"/>
          </w:tcPr>
          <w:p w14:paraId="690BF282" w14:textId="77777777" w:rsidR="00165D82" w:rsidRDefault="00165D82"/>
        </w:tc>
        <w:tc>
          <w:tcPr>
            <w:tcW w:w="678" w:type="dxa"/>
          </w:tcPr>
          <w:p w14:paraId="0A634178" w14:textId="77777777" w:rsidR="00165D82" w:rsidRDefault="00165D82"/>
        </w:tc>
        <w:tc>
          <w:tcPr>
            <w:tcW w:w="683" w:type="dxa"/>
          </w:tcPr>
          <w:p w14:paraId="1CD33CB6" w14:textId="1E3D629E" w:rsidR="00165D82" w:rsidRDefault="007B2B01">
            <w:r>
              <w:t>x</w:t>
            </w:r>
          </w:p>
        </w:tc>
        <w:tc>
          <w:tcPr>
            <w:tcW w:w="869" w:type="dxa"/>
          </w:tcPr>
          <w:p w14:paraId="6ECCDAB8" w14:textId="77777777" w:rsidR="00165D82" w:rsidRDefault="00165D82"/>
        </w:tc>
        <w:tc>
          <w:tcPr>
            <w:tcW w:w="694" w:type="dxa"/>
          </w:tcPr>
          <w:p w14:paraId="43EFC56C" w14:textId="77777777" w:rsidR="00165D82" w:rsidRDefault="00165D82"/>
        </w:tc>
        <w:tc>
          <w:tcPr>
            <w:tcW w:w="688" w:type="dxa"/>
          </w:tcPr>
          <w:p w14:paraId="60758E62" w14:textId="77777777" w:rsidR="00165D82" w:rsidRDefault="00165D82"/>
        </w:tc>
        <w:tc>
          <w:tcPr>
            <w:tcW w:w="693" w:type="dxa"/>
          </w:tcPr>
          <w:p w14:paraId="18E430C0" w14:textId="77777777" w:rsidR="00165D82" w:rsidRDefault="00165D82"/>
        </w:tc>
        <w:tc>
          <w:tcPr>
            <w:tcW w:w="683" w:type="dxa"/>
          </w:tcPr>
          <w:p w14:paraId="052F05DA" w14:textId="77777777" w:rsidR="00165D82" w:rsidRDefault="00165D82"/>
        </w:tc>
        <w:tc>
          <w:tcPr>
            <w:tcW w:w="640" w:type="dxa"/>
          </w:tcPr>
          <w:p w14:paraId="78003656" w14:textId="77777777" w:rsidR="00165D82" w:rsidRDefault="00165D82"/>
        </w:tc>
      </w:tr>
      <w:tr w:rsidR="00165D82" w14:paraId="2FDF0A7E" w14:textId="77777777" w:rsidTr="008D6CF0">
        <w:tc>
          <w:tcPr>
            <w:tcW w:w="1496" w:type="dxa"/>
          </w:tcPr>
          <w:p w14:paraId="74FAC743" w14:textId="1F6D5309" w:rsidR="00165D82" w:rsidRDefault="004200CB">
            <w:r>
              <w:t>Subject Displays</w:t>
            </w:r>
          </w:p>
        </w:tc>
        <w:tc>
          <w:tcPr>
            <w:tcW w:w="695" w:type="dxa"/>
          </w:tcPr>
          <w:p w14:paraId="53BB4BE0" w14:textId="77777777" w:rsidR="00165D82" w:rsidRDefault="00165D82"/>
        </w:tc>
        <w:tc>
          <w:tcPr>
            <w:tcW w:w="682" w:type="dxa"/>
          </w:tcPr>
          <w:p w14:paraId="535AB800" w14:textId="1ADF6787" w:rsidR="00165D82" w:rsidRDefault="00435568">
            <w:r>
              <w:t>X</w:t>
            </w:r>
          </w:p>
        </w:tc>
        <w:tc>
          <w:tcPr>
            <w:tcW w:w="685" w:type="dxa"/>
          </w:tcPr>
          <w:p w14:paraId="5A51B9DB" w14:textId="77777777" w:rsidR="00165D82" w:rsidRDefault="00165D82"/>
        </w:tc>
        <w:tc>
          <w:tcPr>
            <w:tcW w:w="686" w:type="dxa"/>
          </w:tcPr>
          <w:p w14:paraId="0C53E8F1" w14:textId="77777777" w:rsidR="00165D82" w:rsidRDefault="00165D82"/>
        </w:tc>
        <w:tc>
          <w:tcPr>
            <w:tcW w:w="678" w:type="dxa"/>
          </w:tcPr>
          <w:p w14:paraId="0A1C2BFD" w14:textId="77777777" w:rsidR="00165D82" w:rsidRDefault="00165D82"/>
        </w:tc>
        <w:tc>
          <w:tcPr>
            <w:tcW w:w="683" w:type="dxa"/>
          </w:tcPr>
          <w:p w14:paraId="75D0327E" w14:textId="33FD0D4F" w:rsidR="00165D82" w:rsidRDefault="007B2B01">
            <w:r>
              <w:t>x</w:t>
            </w:r>
          </w:p>
        </w:tc>
        <w:tc>
          <w:tcPr>
            <w:tcW w:w="869" w:type="dxa"/>
          </w:tcPr>
          <w:p w14:paraId="4F2E04B5" w14:textId="77777777" w:rsidR="00165D82" w:rsidRDefault="00165D82"/>
        </w:tc>
        <w:tc>
          <w:tcPr>
            <w:tcW w:w="694" w:type="dxa"/>
          </w:tcPr>
          <w:p w14:paraId="33777430" w14:textId="77777777" w:rsidR="00165D82" w:rsidRDefault="00165D82"/>
        </w:tc>
        <w:tc>
          <w:tcPr>
            <w:tcW w:w="688" w:type="dxa"/>
          </w:tcPr>
          <w:p w14:paraId="08B12683" w14:textId="77777777" w:rsidR="00165D82" w:rsidRDefault="00165D82"/>
        </w:tc>
        <w:tc>
          <w:tcPr>
            <w:tcW w:w="693" w:type="dxa"/>
          </w:tcPr>
          <w:p w14:paraId="0F1F3799" w14:textId="37D7DB0F" w:rsidR="00165D82" w:rsidRDefault="00585753">
            <w:r>
              <w:t>x</w:t>
            </w:r>
          </w:p>
        </w:tc>
        <w:tc>
          <w:tcPr>
            <w:tcW w:w="683" w:type="dxa"/>
          </w:tcPr>
          <w:p w14:paraId="3BA4B16A" w14:textId="77777777" w:rsidR="00165D82" w:rsidRDefault="00165D82"/>
        </w:tc>
        <w:tc>
          <w:tcPr>
            <w:tcW w:w="640" w:type="dxa"/>
          </w:tcPr>
          <w:p w14:paraId="3836F844" w14:textId="77777777" w:rsidR="00165D82" w:rsidRDefault="00165D82"/>
        </w:tc>
      </w:tr>
      <w:tr w:rsidR="00165D82" w14:paraId="7AC5AEE3" w14:textId="77777777" w:rsidTr="008D6CF0">
        <w:tc>
          <w:tcPr>
            <w:tcW w:w="1496" w:type="dxa"/>
          </w:tcPr>
          <w:p w14:paraId="1AA249AF" w14:textId="4C018A1F" w:rsidR="00165D82" w:rsidRDefault="004200CB">
            <w:r>
              <w:t>Resources</w:t>
            </w:r>
          </w:p>
        </w:tc>
        <w:tc>
          <w:tcPr>
            <w:tcW w:w="695" w:type="dxa"/>
          </w:tcPr>
          <w:p w14:paraId="5EF1841B" w14:textId="77777777" w:rsidR="00165D82" w:rsidRDefault="00165D82"/>
        </w:tc>
        <w:tc>
          <w:tcPr>
            <w:tcW w:w="682" w:type="dxa"/>
          </w:tcPr>
          <w:p w14:paraId="7265EF39" w14:textId="07935AB9" w:rsidR="00165D82" w:rsidRDefault="00435568">
            <w:r>
              <w:t>x</w:t>
            </w:r>
          </w:p>
        </w:tc>
        <w:tc>
          <w:tcPr>
            <w:tcW w:w="685" w:type="dxa"/>
          </w:tcPr>
          <w:p w14:paraId="4B9761BB" w14:textId="77777777" w:rsidR="00165D82" w:rsidRDefault="00165D82"/>
        </w:tc>
        <w:tc>
          <w:tcPr>
            <w:tcW w:w="686" w:type="dxa"/>
          </w:tcPr>
          <w:p w14:paraId="098D1EE0" w14:textId="77777777" w:rsidR="00165D82" w:rsidRDefault="00165D82"/>
        </w:tc>
        <w:tc>
          <w:tcPr>
            <w:tcW w:w="678" w:type="dxa"/>
          </w:tcPr>
          <w:p w14:paraId="05E625FC" w14:textId="77777777" w:rsidR="00165D82" w:rsidRDefault="00165D82"/>
        </w:tc>
        <w:tc>
          <w:tcPr>
            <w:tcW w:w="683" w:type="dxa"/>
          </w:tcPr>
          <w:p w14:paraId="694BE745" w14:textId="0DF4553C" w:rsidR="00165D82" w:rsidRDefault="007B2B01">
            <w:r>
              <w:t>x</w:t>
            </w:r>
          </w:p>
        </w:tc>
        <w:tc>
          <w:tcPr>
            <w:tcW w:w="869" w:type="dxa"/>
          </w:tcPr>
          <w:p w14:paraId="1FF44126" w14:textId="77777777" w:rsidR="00165D82" w:rsidRDefault="00165D82"/>
        </w:tc>
        <w:tc>
          <w:tcPr>
            <w:tcW w:w="694" w:type="dxa"/>
          </w:tcPr>
          <w:p w14:paraId="787404AD" w14:textId="77777777" w:rsidR="00165D82" w:rsidRDefault="00165D82"/>
        </w:tc>
        <w:tc>
          <w:tcPr>
            <w:tcW w:w="688" w:type="dxa"/>
          </w:tcPr>
          <w:p w14:paraId="15E451B1" w14:textId="3B2A3644" w:rsidR="00165D82" w:rsidRDefault="0030005E">
            <w:r>
              <w:t>x</w:t>
            </w:r>
          </w:p>
        </w:tc>
        <w:tc>
          <w:tcPr>
            <w:tcW w:w="693" w:type="dxa"/>
          </w:tcPr>
          <w:p w14:paraId="731EBC0E" w14:textId="77777777" w:rsidR="00165D82" w:rsidRDefault="00165D82"/>
        </w:tc>
        <w:tc>
          <w:tcPr>
            <w:tcW w:w="683" w:type="dxa"/>
          </w:tcPr>
          <w:p w14:paraId="7D214D3C" w14:textId="77777777" w:rsidR="00165D82" w:rsidRDefault="00165D82"/>
        </w:tc>
        <w:tc>
          <w:tcPr>
            <w:tcW w:w="640" w:type="dxa"/>
          </w:tcPr>
          <w:p w14:paraId="019CE339" w14:textId="77777777" w:rsidR="00165D82" w:rsidRDefault="00165D82"/>
        </w:tc>
      </w:tr>
    </w:tbl>
    <w:p w14:paraId="05EE056A" w14:textId="77777777" w:rsidR="00165D82" w:rsidRDefault="00165D82" w:rsidP="00EB3D10">
      <w:pPr>
        <w:jc w:val="center"/>
      </w:pPr>
    </w:p>
    <w:p w14:paraId="1149D54C" w14:textId="25C408C1" w:rsidR="00EB3D10" w:rsidRDefault="00EB3D10" w:rsidP="00EB3D10">
      <w:pPr>
        <w:jc w:val="center"/>
      </w:pPr>
    </w:p>
    <w:p w14:paraId="5BC6A6D8" w14:textId="36F9BC92" w:rsidR="00F569BD" w:rsidRDefault="00F569BD" w:rsidP="00F13D8F">
      <w:pPr>
        <w:rPr>
          <w:noProof/>
        </w:rPr>
      </w:pPr>
    </w:p>
    <w:tbl>
      <w:tblPr>
        <w:tblStyle w:val="TableGrid"/>
        <w:tblW w:w="0" w:type="auto"/>
        <w:tblInd w:w="-856" w:type="dxa"/>
        <w:tblLook w:val="04A0" w:firstRow="1" w:lastRow="0" w:firstColumn="1" w:lastColumn="0" w:noHBand="0" w:noVBand="1"/>
      </w:tblPr>
      <w:tblGrid>
        <w:gridCol w:w="2296"/>
        <w:gridCol w:w="1444"/>
        <w:gridCol w:w="1439"/>
        <w:gridCol w:w="1439"/>
        <w:gridCol w:w="1449"/>
        <w:gridCol w:w="1805"/>
      </w:tblGrid>
      <w:tr w:rsidR="00F13D8F" w:rsidRPr="00733949" w14:paraId="2BD4EEB6" w14:textId="77777777" w:rsidTr="00DF438B">
        <w:tc>
          <w:tcPr>
            <w:tcW w:w="2296" w:type="dxa"/>
          </w:tcPr>
          <w:p w14:paraId="7601360B" w14:textId="3FD61928" w:rsidR="00F13D8F" w:rsidRPr="00733949" w:rsidRDefault="00F13D8F" w:rsidP="00F13D8F">
            <w:pPr>
              <w:rPr>
                <w:sz w:val="16"/>
                <w:szCs w:val="16"/>
              </w:rPr>
            </w:pPr>
            <w:r w:rsidRPr="00733949">
              <w:rPr>
                <w:sz w:val="16"/>
                <w:szCs w:val="16"/>
              </w:rPr>
              <w:t>Focus</w:t>
            </w:r>
          </w:p>
        </w:tc>
        <w:tc>
          <w:tcPr>
            <w:tcW w:w="1444" w:type="dxa"/>
          </w:tcPr>
          <w:p w14:paraId="27834506" w14:textId="600DEF88" w:rsidR="00F13D8F" w:rsidRPr="00733949" w:rsidRDefault="00F13D8F" w:rsidP="00F13D8F">
            <w:pPr>
              <w:rPr>
                <w:sz w:val="16"/>
                <w:szCs w:val="16"/>
              </w:rPr>
            </w:pPr>
            <w:r w:rsidRPr="00733949">
              <w:rPr>
                <w:sz w:val="16"/>
                <w:szCs w:val="16"/>
              </w:rPr>
              <w:t>By Whom?</w:t>
            </w:r>
          </w:p>
        </w:tc>
        <w:tc>
          <w:tcPr>
            <w:tcW w:w="1439" w:type="dxa"/>
          </w:tcPr>
          <w:p w14:paraId="71FBC8EC" w14:textId="51C80B25" w:rsidR="00F13D8F" w:rsidRPr="00733949" w:rsidRDefault="00F13D8F" w:rsidP="00F13D8F">
            <w:pPr>
              <w:rPr>
                <w:sz w:val="16"/>
                <w:szCs w:val="16"/>
              </w:rPr>
            </w:pPr>
            <w:r w:rsidRPr="00733949">
              <w:rPr>
                <w:sz w:val="16"/>
                <w:szCs w:val="16"/>
              </w:rPr>
              <w:t>Frequency</w:t>
            </w:r>
          </w:p>
        </w:tc>
        <w:tc>
          <w:tcPr>
            <w:tcW w:w="1439" w:type="dxa"/>
          </w:tcPr>
          <w:p w14:paraId="63580C74" w14:textId="2B522D58" w:rsidR="00F13D8F" w:rsidRPr="00733949" w:rsidRDefault="00F13D8F" w:rsidP="00F13D8F">
            <w:pPr>
              <w:rPr>
                <w:sz w:val="16"/>
                <w:szCs w:val="16"/>
              </w:rPr>
            </w:pPr>
            <w:r w:rsidRPr="00733949">
              <w:rPr>
                <w:sz w:val="16"/>
                <w:szCs w:val="16"/>
              </w:rPr>
              <w:t>When?</w:t>
            </w:r>
          </w:p>
        </w:tc>
        <w:tc>
          <w:tcPr>
            <w:tcW w:w="1449" w:type="dxa"/>
          </w:tcPr>
          <w:p w14:paraId="43E2AEC2" w14:textId="61B844BC" w:rsidR="00F13D8F" w:rsidRPr="00733949" w:rsidRDefault="00F13D8F" w:rsidP="00F13D8F">
            <w:pPr>
              <w:rPr>
                <w:sz w:val="16"/>
                <w:szCs w:val="16"/>
              </w:rPr>
            </w:pPr>
            <w:r w:rsidRPr="00733949">
              <w:rPr>
                <w:sz w:val="16"/>
                <w:szCs w:val="16"/>
              </w:rPr>
              <w:t>Format</w:t>
            </w:r>
          </w:p>
        </w:tc>
        <w:tc>
          <w:tcPr>
            <w:tcW w:w="1805" w:type="dxa"/>
          </w:tcPr>
          <w:p w14:paraId="6A57228A" w14:textId="0C5122A8" w:rsidR="00F13D8F" w:rsidRPr="00733949" w:rsidRDefault="00F13D8F" w:rsidP="00F13D8F">
            <w:pPr>
              <w:rPr>
                <w:sz w:val="16"/>
                <w:szCs w:val="16"/>
              </w:rPr>
            </w:pPr>
            <w:r w:rsidRPr="00733949">
              <w:rPr>
                <w:sz w:val="16"/>
                <w:szCs w:val="16"/>
              </w:rPr>
              <w:t>Reporting to?</w:t>
            </w:r>
          </w:p>
        </w:tc>
      </w:tr>
      <w:tr w:rsidR="00F13D8F" w:rsidRPr="00733949" w14:paraId="5A0B62C2" w14:textId="77777777" w:rsidTr="00DF438B">
        <w:tc>
          <w:tcPr>
            <w:tcW w:w="2296" w:type="dxa"/>
          </w:tcPr>
          <w:p w14:paraId="22D68925" w14:textId="68EF8307" w:rsidR="00F13D8F" w:rsidRPr="00733949" w:rsidRDefault="006E1708" w:rsidP="00F13D8F">
            <w:pPr>
              <w:rPr>
                <w:sz w:val="16"/>
                <w:szCs w:val="16"/>
              </w:rPr>
            </w:pPr>
            <w:r w:rsidRPr="00733949">
              <w:rPr>
                <w:sz w:val="16"/>
                <w:szCs w:val="16"/>
              </w:rPr>
              <w:t>Behaviour</w:t>
            </w:r>
          </w:p>
        </w:tc>
        <w:tc>
          <w:tcPr>
            <w:tcW w:w="1444" w:type="dxa"/>
          </w:tcPr>
          <w:p w14:paraId="1B581FCB" w14:textId="70FA8F0B" w:rsidR="00F13D8F" w:rsidRPr="00733949" w:rsidRDefault="00650184" w:rsidP="00F13D8F">
            <w:pPr>
              <w:rPr>
                <w:sz w:val="16"/>
                <w:szCs w:val="16"/>
              </w:rPr>
            </w:pPr>
            <w:r>
              <w:rPr>
                <w:sz w:val="16"/>
                <w:szCs w:val="16"/>
              </w:rPr>
              <w:t>All staff</w:t>
            </w:r>
          </w:p>
        </w:tc>
        <w:tc>
          <w:tcPr>
            <w:tcW w:w="1439" w:type="dxa"/>
          </w:tcPr>
          <w:p w14:paraId="1EC86FF0" w14:textId="35951C68" w:rsidR="00F13D8F" w:rsidRPr="00733949" w:rsidRDefault="00650184" w:rsidP="00F13D8F">
            <w:pPr>
              <w:rPr>
                <w:sz w:val="16"/>
                <w:szCs w:val="16"/>
              </w:rPr>
            </w:pPr>
            <w:r>
              <w:rPr>
                <w:sz w:val="16"/>
                <w:szCs w:val="16"/>
              </w:rPr>
              <w:t>ongoing</w:t>
            </w:r>
          </w:p>
        </w:tc>
        <w:tc>
          <w:tcPr>
            <w:tcW w:w="1439" w:type="dxa"/>
          </w:tcPr>
          <w:p w14:paraId="0A7AFEB7" w14:textId="208186C1" w:rsidR="00F13D8F" w:rsidRPr="00733949" w:rsidRDefault="00650184" w:rsidP="00F13D8F">
            <w:pPr>
              <w:rPr>
                <w:sz w:val="16"/>
                <w:szCs w:val="16"/>
              </w:rPr>
            </w:pPr>
            <w:r>
              <w:rPr>
                <w:sz w:val="16"/>
                <w:szCs w:val="16"/>
              </w:rPr>
              <w:t>When appropriate</w:t>
            </w:r>
          </w:p>
        </w:tc>
        <w:tc>
          <w:tcPr>
            <w:tcW w:w="1449" w:type="dxa"/>
          </w:tcPr>
          <w:p w14:paraId="2B8A729F" w14:textId="3CD4F881" w:rsidR="00F13D8F" w:rsidRPr="00733949" w:rsidRDefault="00650184" w:rsidP="00F13D8F">
            <w:pPr>
              <w:rPr>
                <w:sz w:val="16"/>
                <w:szCs w:val="16"/>
              </w:rPr>
            </w:pPr>
            <w:r>
              <w:rPr>
                <w:sz w:val="16"/>
                <w:szCs w:val="16"/>
              </w:rPr>
              <w:t>Verbal report</w:t>
            </w:r>
            <w:r w:rsidR="002C1B36">
              <w:rPr>
                <w:sz w:val="16"/>
                <w:szCs w:val="16"/>
              </w:rPr>
              <w:t xml:space="preserve"> CPOMS</w:t>
            </w:r>
          </w:p>
        </w:tc>
        <w:tc>
          <w:tcPr>
            <w:tcW w:w="1805" w:type="dxa"/>
          </w:tcPr>
          <w:p w14:paraId="795C03D1" w14:textId="77362E64" w:rsidR="00F13D8F" w:rsidRPr="00733949" w:rsidRDefault="002C1B36" w:rsidP="00F13D8F">
            <w:pPr>
              <w:rPr>
                <w:sz w:val="16"/>
                <w:szCs w:val="16"/>
              </w:rPr>
            </w:pPr>
            <w:r>
              <w:rPr>
                <w:sz w:val="16"/>
                <w:szCs w:val="16"/>
              </w:rPr>
              <w:t>headteacher</w:t>
            </w:r>
          </w:p>
        </w:tc>
      </w:tr>
      <w:tr w:rsidR="00F13D8F" w:rsidRPr="00733949" w14:paraId="0890AA40" w14:textId="77777777" w:rsidTr="00DF438B">
        <w:tc>
          <w:tcPr>
            <w:tcW w:w="2296" w:type="dxa"/>
          </w:tcPr>
          <w:p w14:paraId="01D893CF" w14:textId="2E06E629" w:rsidR="00F13D8F" w:rsidRPr="00733949" w:rsidRDefault="006E1708" w:rsidP="00F13D8F">
            <w:pPr>
              <w:rPr>
                <w:sz w:val="16"/>
                <w:szCs w:val="16"/>
              </w:rPr>
            </w:pPr>
            <w:r w:rsidRPr="00733949">
              <w:rPr>
                <w:sz w:val="16"/>
                <w:szCs w:val="16"/>
              </w:rPr>
              <w:t>Wellbeing of staff</w:t>
            </w:r>
          </w:p>
        </w:tc>
        <w:tc>
          <w:tcPr>
            <w:tcW w:w="1444" w:type="dxa"/>
          </w:tcPr>
          <w:p w14:paraId="6CAB0BD1" w14:textId="5DFD52F5" w:rsidR="00F13D8F" w:rsidRPr="00733949" w:rsidRDefault="002C1B36" w:rsidP="00F13D8F">
            <w:pPr>
              <w:rPr>
                <w:sz w:val="16"/>
                <w:szCs w:val="16"/>
              </w:rPr>
            </w:pPr>
            <w:r>
              <w:rPr>
                <w:sz w:val="16"/>
                <w:szCs w:val="16"/>
              </w:rPr>
              <w:t>all</w:t>
            </w:r>
          </w:p>
        </w:tc>
        <w:tc>
          <w:tcPr>
            <w:tcW w:w="1439" w:type="dxa"/>
          </w:tcPr>
          <w:p w14:paraId="78F143CA" w14:textId="1D1ADD8E" w:rsidR="00F13D8F" w:rsidRPr="00733949" w:rsidRDefault="002C1B36" w:rsidP="00F13D8F">
            <w:pPr>
              <w:rPr>
                <w:sz w:val="16"/>
                <w:szCs w:val="16"/>
              </w:rPr>
            </w:pPr>
            <w:r>
              <w:rPr>
                <w:sz w:val="16"/>
                <w:szCs w:val="16"/>
              </w:rPr>
              <w:t>ongoing</w:t>
            </w:r>
          </w:p>
        </w:tc>
        <w:tc>
          <w:tcPr>
            <w:tcW w:w="1439" w:type="dxa"/>
          </w:tcPr>
          <w:p w14:paraId="5AC29EAF" w14:textId="345F535E" w:rsidR="00F13D8F" w:rsidRPr="00733949" w:rsidRDefault="00AE34FA" w:rsidP="00F13D8F">
            <w:pPr>
              <w:rPr>
                <w:sz w:val="16"/>
                <w:szCs w:val="16"/>
              </w:rPr>
            </w:pPr>
            <w:r>
              <w:rPr>
                <w:sz w:val="16"/>
                <w:szCs w:val="16"/>
              </w:rPr>
              <w:t>ongoing</w:t>
            </w:r>
          </w:p>
        </w:tc>
        <w:tc>
          <w:tcPr>
            <w:tcW w:w="1449" w:type="dxa"/>
          </w:tcPr>
          <w:p w14:paraId="774E749D" w14:textId="77777777" w:rsidR="00F13D8F" w:rsidRPr="00733949" w:rsidRDefault="00F13D8F" w:rsidP="00F13D8F">
            <w:pPr>
              <w:rPr>
                <w:sz w:val="16"/>
                <w:szCs w:val="16"/>
              </w:rPr>
            </w:pPr>
          </w:p>
        </w:tc>
        <w:tc>
          <w:tcPr>
            <w:tcW w:w="1805" w:type="dxa"/>
          </w:tcPr>
          <w:p w14:paraId="17DCB176" w14:textId="0605912B" w:rsidR="00F13D8F" w:rsidRPr="00733949" w:rsidRDefault="00AE34FA" w:rsidP="00F13D8F">
            <w:pPr>
              <w:rPr>
                <w:sz w:val="16"/>
                <w:szCs w:val="16"/>
              </w:rPr>
            </w:pPr>
            <w:r>
              <w:rPr>
                <w:sz w:val="16"/>
                <w:szCs w:val="16"/>
              </w:rPr>
              <w:t>SLT / headteacher/wellbeing governor</w:t>
            </w:r>
          </w:p>
        </w:tc>
      </w:tr>
      <w:tr w:rsidR="00F13D8F" w:rsidRPr="00733949" w14:paraId="07C0C8DB" w14:textId="77777777" w:rsidTr="00DF438B">
        <w:tc>
          <w:tcPr>
            <w:tcW w:w="2296" w:type="dxa"/>
          </w:tcPr>
          <w:p w14:paraId="3DED9A55" w14:textId="49F19A37" w:rsidR="00F13D8F" w:rsidRPr="00733949" w:rsidRDefault="006E1708" w:rsidP="00F13D8F">
            <w:pPr>
              <w:rPr>
                <w:sz w:val="16"/>
                <w:szCs w:val="16"/>
              </w:rPr>
            </w:pPr>
            <w:r w:rsidRPr="00733949">
              <w:rPr>
                <w:sz w:val="16"/>
                <w:szCs w:val="16"/>
              </w:rPr>
              <w:t>Planning</w:t>
            </w:r>
          </w:p>
          <w:p w14:paraId="30E01D70" w14:textId="3020F3DE" w:rsidR="006E1708" w:rsidRPr="00733949" w:rsidRDefault="006E1708" w:rsidP="00F13D8F">
            <w:pPr>
              <w:rPr>
                <w:sz w:val="16"/>
                <w:szCs w:val="16"/>
              </w:rPr>
            </w:pPr>
          </w:p>
        </w:tc>
        <w:tc>
          <w:tcPr>
            <w:tcW w:w="1444" w:type="dxa"/>
          </w:tcPr>
          <w:p w14:paraId="26371B71" w14:textId="2F709B96" w:rsidR="00F13D8F" w:rsidRDefault="00F945D2" w:rsidP="00F13D8F">
            <w:pPr>
              <w:rPr>
                <w:sz w:val="16"/>
                <w:szCs w:val="16"/>
              </w:rPr>
            </w:pPr>
            <w:r>
              <w:rPr>
                <w:sz w:val="16"/>
                <w:szCs w:val="16"/>
              </w:rPr>
              <w:t>Headteacher</w:t>
            </w:r>
          </w:p>
          <w:p w14:paraId="20D61068" w14:textId="007EE976" w:rsidR="00F945D2" w:rsidRPr="00733949" w:rsidRDefault="00F945D2" w:rsidP="00F13D8F">
            <w:pPr>
              <w:rPr>
                <w:sz w:val="16"/>
                <w:szCs w:val="16"/>
              </w:rPr>
            </w:pPr>
            <w:r>
              <w:rPr>
                <w:sz w:val="16"/>
                <w:szCs w:val="16"/>
              </w:rPr>
              <w:t>SLT</w:t>
            </w:r>
          </w:p>
        </w:tc>
        <w:tc>
          <w:tcPr>
            <w:tcW w:w="1439" w:type="dxa"/>
          </w:tcPr>
          <w:p w14:paraId="0BD8B836" w14:textId="1D47BB51" w:rsidR="00F13D8F" w:rsidRDefault="001D28CB" w:rsidP="00F13D8F">
            <w:pPr>
              <w:rPr>
                <w:sz w:val="16"/>
                <w:szCs w:val="16"/>
              </w:rPr>
            </w:pPr>
            <w:r>
              <w:rPr>
                <w:sz w:val="16"/>
                <w:szCs w:val="16"/>
              </w:rPr>
              <w:t>Ongoing</w:t>
            </w:r>
          </w:p>
          <w:p w14:paraId="4F401A88" w14:textId="252C38E5" w:rsidR="001D28CB" w:rsidRPr="00733949" w:rsidRDefault="001D28CB" w:rsidP="00F13D8F">
            <w:pPr>
              <w:rPr>
                <w:sz w:val="16"/>
                <w:szCs w:val="16"/>
              </w:rPr>
            </w:pPr>
            <w:r>
              <w:rPr>
                <w:sz w:val="16"/>
                <w:szCs w:val="16"/>
              </w:rPr>
              <w:t xml:space="preserve">Linked with SDP </w:t>
            </w:r>
          </w:p>
        </w:tc>
        <w:tc>
          <w:tcPr>
            <w:tcW w:w="1439" w:type="dxa"/>
          </w:tcPr>
          <w:p w14:paraId="6946A873" w14:textId="2BC725B2" w:rsidR="00F13D8F" w:rsidRPr="00733949" w:rsidRDefault="001D28CB" w:rsidP="00F13D8F">
            <w:pPr>
              <w:rPr>
                <w:sz w:val="16"/>
                <w:szCs w:val="16"/>
              </w:rPr>
            </w:pPr>
            <w:r>
              <w:rPr>
                <w:sz w:val="16"/>
                <w:szCs w:val="16"/>
              </w:rPr>
              <w:t>When required</w:t>
            </w:r>
          </w:p>
        </w:tc>
        <w:tc>
          <w:tcPr>
            <w:tcW w:w="1449" w:type="dxa"/>
          </w:tcPr>
          <w:p w14:paraId="56B923D6" w14:textId="3B92C9EF" w:rsidR="00F13D8F" w:rsidRPr="00733949" w:rsidRDefault="00244F27" w:rsidP="00F13D8F">
            <w:pPr>
              <w:rPr>
                <w:sz w:val="16"/>
                <w:szCs w:val="16"/>
              </w:rPr>
            </w:pPr>
            <w:r>
              <w:rPr>
                <w:sz w:val="16"/>
                <w:szCs w:val="16"/>
              </w:rPr>
              <w:t>Written evaluative report</w:t>
            </w:r>
          </w:p>
        </w:tc>
        <w:tc>
          <w:tcPr>
            <w:tcW w:w="1805" w:type="dxa"/>
          </w:tcPr>
          <w:p w14:paraId="0B9EE49C" w14:textId="5CE743B7" w:rsidR="00F13D8F" w:rsidRDefault="00244F27" w:rsidP="00F13D8F">
            <w:pPr>
              <w:rPr>
                <w:sz w:val="16"/>
                <w:szCs w:val="16"/>
              </w:rPr>
            </w:pPr>
            <w:r>
              <w:rPr>
                <w:sz w:val="16"/>
                <w:szCs w:val="16"/>
              </w:rPr>
              <w:t>Headteacher</w:t>
            </w:r>
          </w:p>
          <w:p w14:paraId="17A09D57" w14:textId="0EA72A4D" w:rsidR="00244F27" w:rsidRPr="00733949" w:rsidRDefault="00244F27" w:rsidP="00F13D8F">
            <w:pPr>
              <w:rPr>
                <w:sz w:val="16"/>
                <w:szCs w:val="16"/>
              </w:rPr>
            </w:pPr>
            <w:r>
              <w:rPr>
                <w:sz w:val="16"/>
                <w:szCs w:val="16"/>
              </w:rPr>
              <w:t>Subject leaders</w:t>
            </w:r>
          </w:p>
        </w:tc>
      </w:tr>
      <w:tr w:rsidR="00F13D8F" w:rsidRPr="00733949" w14:paraId="3AA4E649" w14:textId="77777777" w:rsidTr="00DF438B">
        <w:tc>
          <w:tcPr>
            <w:tcW w:w="2296" w:type="dxa"/>
          </w:tcPr>
          <w:p w14:paraId="09E64085" w14:textId="761DADDE" w:rsidR="00F13D8F" w:rsidRPr="00733949" w:rsidRDefault="00733949" w:rsidP="00F13D8F">
            <w:pPr>
              <w:rPr>
                <w:sz w:val="16"/>
                <w:szCs w:val="16"/>
              </w:rPr>
            </w:pPr>
            <w:r w:rsidRPr="00733949">
              <w:rPr>
                <w:sz w:val="16"/>
                <w:szCs w:val="16"/>
              </w:rPr>
              <w:t>Achievement of pupils in comparison to other schools locally / nationally</w:t>
            </w:r>
          </w:p>
        </w:tc>
        <w:tc>
          <w:tcPr>
            <w:tcW w:w="1444" w:type="dxa"/>
          </w:tcPr>
          <w:p w14:paraId="7F84661A" w14:textId="6B7D4DFB" w:rsidR="00F13D8F" w:rsidRDefault="00244F27" w:rsidP="00F13D8F">
            <w:pPr>
              <w:rPr>
                <w:sz w:val="16"/>
                <w:szCs w:val="16"/>
              </w:rPr>
            </w:pPr>
            <w:r>
              <w:rPr>
                <w:sz w:val="16"/>
                <w:szCs w:val="16"/>
              </w:rPr>
              <w:t>Headteacher</w:t>
            </w:r>
          </w:p>
          <w:p w14:paraId="1F0EA8B1" w14:textId="77777777" w:rsidR="00244F27" w:rsidRDefault="00244F27" w:rsidP="00F13D8F">
            <w:pPr>
              <w:rPr>
                <w:sz w:val="16"/>
                <w:szCs w:val="16"/>
              </w:rPr>
            </w:pPr>
            <w:r>
              <w:rPr>
                <w:sz w:val="16"/>
                <w:szCs w:val="16"/>
              </w:rPr>
              <w:t>Maths lead</w:t>
            </w:r>
          </w:p>
          <w:p w14:paraId="4ADFAE6D" w14:textId="77777777" w:rsidR="00244F27" w:rsidRDefault="00244F27" w:rsidP="00F13D8F">
            <w:pPr>
              <w:rPr>
                <w:sz w:val="16"/>
                <w:szCs w:val="16"/>
              </w:rPr>
            </w:pPr>
            <w:r>
              <w:rPr>
                <w:sz w:val="16"/>
                <w:szCs w:val="16"/>
              </w:rPr>
              <w:t>English lead</w:t>
            </w:r>
          </w:p>
          <w:p w14:paraId="6145E251" w14:textId="2BB9E78B" w:rsidR="00244F27" w:rsidRPr="00733949" w:rsidRDefault="00244F27" w:rsidP="00F13D8F">
            <w:pPr>
              <w:rPr>
                <w:sz w:val="16"/>
                <w:szCs w:val="16"/>
              </w:rPr>
            </w:pPr>
            <w:r>
              <w:rPr>
                <w:sz w:val="16"/>
                <w:szCs w:val="16"/>
              </w:rPr>
              <w:t>EYFS lead</w:t>
            </w:r>
          </w:p>
        </w:tc>
        <w:tc>
          <w:tcPr>
            <w:tcW w:w="1439" w:type="dxa"/>
          </w:tcPr>
          <w:p w14:paraId="51081983" w14:textId="11455C82" w:rsidR="00F13D8F" w:rsidRPr="00733949" w:rsidRDefault="00244F27" w:rsidP="00F13D8F">
            <w:pPr>
              <w:rPr>
                <w:sz w:val="16"/>
                <w:szCs w:val="16"/>
              </w:rPr>
            </w:pPr>
            <w:r>
              <w:rPr>
                <w:sz w:val="16"/>
                <w:szCs w:val="16"/>
              </w:rPr>
              <w:t>Annually, starting with SATs results in summer</w:t>
            </w:r>
          </w:p>
        </w:tc>
        <w:tc>
          <w:tcPr>
            <w:tcW w:w="1439" w:type="dxa"/>
          </w:tcPr>
          <w:p w14:paraId="3EC7997F" w14:textId="39375DC4" w:rsidR="00F13D8F" w:rsidRPr="00733949" w:rsidRDefault="009B599A" w:rsidP="00F13D8F">
            <w:pPr>
              <w:rPr>
                <w:sz w:val="16"/>
                <w:szCs w:val="16"/>
              </w:rPr>
            </w:pPr>
            <w:r>
              <w:rPr>
                <w:sz w:val="16"/>
                <w:szCs w:val="16"/>
              </w:rPr>
              <w:t>Autumn term - October</w:t>
            </w:r>
          </w:p>
        </w:tc>
        <w:tc>
          <w:tcPr>
            <w:tcW w:w="1449" w:type="dxa"/>
          </w:tcPr>
          <w:p w14:paraId="0A586DFD" w14:textId="1553A710" w:rsidR="00F13D8F" w:rsidRPr="00733949" w:rsidRDefault="009B599A" w:rsidP="00F13D8F">
            <w:pPr>
              <w:rPr>
                <w:sz w:val="16"/>
                <w:szCs w:val="16"/>
              </w:rPr>
            </w:pPr>
            <w:r>
              <w:rPr>
                <w:sz w:val="16"/>
                <w:szCs w:val="16"/>
              </w:rPr>
              <w:t>Written report</w:t>
            </w:r>
          </w:p>
        </w:tc>
        <w:tc>
          <w:tcPr>
            <w:tcW w:w="1805" w:type="dxa"/>
          </w:tcPr>
          <w:p w14:paraId="2499BA57" w14:textId="495F6910" w:rsidR="00F13D8F" w:rsidRDefault="009B599A" w:rsidP="00F13D8F">
            <w:pPr>
              <w:rPr>
                <w:sz w:val="16"/>
                <w:szCs w:val="16"/>
              </w:rPr>
            </w:pPr>
            <w:r>
              <w:rPr>
                <w:sz w:val="16"/>
                <w:szCs w:val="16"/>
              </w:rPr>
              <w:t>Governors</w:t>
            </w:r>
          </w:p>
          <w:p w14:paraId="7D803602" w14:textId="1777A1EA" w:rsidR="009B599A" w:rsidRPr="00733949" w:rsidRDefault="009B599A" w:rsidP="00F13D8F">
            <w:pPr>
              <w:rPr>
                <w:sz w:val="16"/>
                <w:szCs w:val="16"/>
              </w:rPr>
            </w:pPr>
            <w:r>
              <w:rPr>
                <w:sz w:val="16"/>
                <w:szCs w:val="16"/>
              </w:rPr>
              <w:t>parents</w:t>
            </w:r>
          </w:p>
        </w:tc>
      </w:tr>
      <w:tr w:rsidR="00F13D8F" w:rsidRPr="00733949" w14:paraId="703FC3D9" w14:textId="77777777" w:rsidTr="00DF438B">
        <w:tc>
          <w:tcPr>
            <w:tcW w:w="2296" w:type="dxa"/>
          </w:tcPr>
          <w:p w14:paraId="63234639" w14:textId="136BCBA6" w:rsidR="00F13D8F" w:rsidRPr="00733949" w:rsidRDefault="00733949" w:rsidP="00F13D8F">
            <w:pPr>
              <w:rPr>
                <w:sz w:val="16"/>
                <w:szCs w:val="16"/>
              </w:rPr>
            </w:pPr>
            <w:r w:rsidRPr="00733949">
              <w:rPr>
                <w:sz w:val="16"/>
                <w:szCs w:val="16"/>
              </w:rPr>
              <w:t>Classroom organisation and learning environment</w:t>
            </w:r>
          </w:p>
        </w:tc>
        <w:tc>
          <w:tcPr>
            <w:tcW w:w="1444" w:type="dxa"/>
          </w:tcPr>
          <w:p w14:paraId="60CF4192" w14:textId="27B6CF85" w:rsidR="00F13D8F" w:rsidRDefault="00A50867" w:rsidP="00F13D8F">
            <w:pPr>
              <w:rPr>
                <w:sz w:val="16"/>
                <w:szCs w:val="16"/>
              </w:rPr>
            </w:pPr>
            <w:r>
              <w:rPr>
                <w:sz w:val="16"/>
                <w:szCs w:val="16"/>
              </w:rPr>
              <w:t>Headteacher</w:t>
            </w:r>
          </w:p>
          <w:p w14:paraId="77296C63" w14:textId="77777777" w:rsidR="00A50867" w:rsidRDefault="00A50867" w:rsidP="00F13D8F">
            <w:pPr>
              <w:rPr>
                <w:sz w:val="16"/>
                <w:szCs w:val="16"/>
              </w:rPr>
            </w:pPr>
            <w:r>
              <w:rPr>
                <w:sz w:val="16"/>
                <w:szCs w:val="16"/>
              </w:rPr>
              <w:t>SLT</w:t>
            </w:r>
          </w:p>
          <w:p w14:paraId="5B49F264" w14:textId="1DDCCCAE" w:rsidR="00A50867" w:rsidRPr="00733949" w:rsidRDefault="00A50867" w:rsidP="00F13D8F">
            <w:pPr>
              <w:rPr>
                <w:sz w:val="16"/>
                <w:szCs w:val="16"/>
              </w:rPr>
            </w:pPr>
            <w:r>
              <w:rPr>
                <w:sz w:val="16"/>
                <w:szCs w:val="16"/>
              </w:rPr>
              <w:t>Subject Leaders</w:t>
            </w:r>
          </w:p>
        </w:tc>
        <w:tc>
          <w:tcPr>
            <w:tcW w:w="1439" w:type="dxa"/>
          </w:tcPr>
          <w:p w14:paraId="0436D3A6" w14:textId="42111558" w:rsidR="00F13D8F" w:rsidRDefault="00A50867" w:rsidP="00F13D8F">
            <w:pPr>
              <w:rPr>
                <w:sz w:val="16"/>
                <w:szCs w:val="16"/>
              </w:rPr>
            </w:pPr>
            <w:r>
              <w:rPr>
                <w:sz w:val="16"/>
                <w:szCs w:val="16"/>
              </w:rPr>
              <w:t>Ongoing</w:t>
            </w:r>
          </w:p>
          <w:p w14:paraId="3EE4BF91" w14:textId="481E25C5" w:rsidR="00A50867" w:rsidRPr="00733949" w:rsidRDefault="00A50867" w:rsidP="00F13D8F">
            <w:pPr>
              <w:rPr>
                <w:sz w:val="16"/>
                <w:szCs w:val="16"/>
              </w:rPr>
            </w:pPr>
            <w:r>
              <w:rPr>
                <w:sz w:val="16"/>
                <w:szCs w:val="16"/>
              </w:rPr>
              <w:t>During lesson observations and learning walks</w:t>
            </w:r>
          </w:p>
        </w:tc>
        <w:tc>
          <w:tcPr>
            <w:tcW w:w="1439" w:type="dxa"/>
          </w:tcPr>
          <w:p w14:paraId="68960453" w14:textId="10DEFD4E" w:rsidR="00F13D8F" w:rsidRPr="00733949" w:rsidRDefault="001C3720" w:rsidP="00F13D8F">
            <w:pPr>
              <w:rPr>
                <w:sz w:val="16"/>
                <w:szCs w:val="16"/>
              </w:rPr>
            </w:pPr>
            <w:r>
              <w:rPr>
                <w:sz w:val="16"/>
                <w:szCs w:val="16"/>
              </w:rPr>
              <w:t>After monitoring activities</w:t>
            </w:r>
          </w:p>
        </w:tc>
        <w:tc>
          <w:tcPr>
            <w:tcW w:w="1449" w:type="dxa"/>
          </w:tcPr>
          <w:p w14:paraId="5E30DE82" w14:textId="0B76CC4B" w:rsidR="00F13D8F" w:rsidRPr="00733949" w:rsidRDefault="001C3720" w:rsidP="00F13D8F">
            <w:pPr>
              <w:rPr>
                <w:sz w:val="16"/>
                <w:szCs w:val="16"/>
              </w:rPr>
            </w:pPr>
            <w:r>
              <w:rPr>
                <w:sz w:val="16"/>
                <w:szCs w:val="16"/>
              </w:rPr>
              <w:t>Verbal monitoring form</w:t>
            </w:r>
          </w:p>
        </w:tc>
        <w:tc>
          <w:tcPr>
            <w:tcW w:w="1805" w:type="dxa"/>
          </w:tcPr>
          <w:p w14:paraId="13D512D2" w14:textId="79C29B8C" w:rsidR="00F13D8F" w:rsidRPr="00733949" w:rsidRDefault="001C3720" w:rsidP="00F13D8F">
            <w:pPr>
              <w:rPr>
                <w:sz w:val="16"/>
                <w:szCs w:val="16"/>
              </w:rPr>
            </w:pPr>
            <w:r>
              <w:rPr>
                <w:sz w:val="16"/>
                <w:szCs w:val="16"/>
              </w:rPr>
              <w:t xml:space="preserve">Class teacher </w:t>
            </w:r>
          </w:p>
        </w:tc>
      </w:tr>
      <w:tr w:rsidR="00F13D8F" w:rsidRPr="00733949" w14:paraId="3529B63F" w14:textId="77777777" w:rsidTr="00DF438B">
        <w:tc>
          <w:tcPr>
            <w:tcW w:w="2296" w:type="dxa"/>
          </w:tcPr>
          <w:p w14:paraId="5949598F" w14:textId="4CCD7211" w:rsidR="00F13D8F" w:rsidRPr="00733949" w:rsidRDefault="003E0579" w:rsidP="00F13D8F">
            <w:pPr>
              <w:rPr>
                <w:sz w:val="16"/>
                <w:szCs w:val="16"/>
              </w:rPr>
            </w:pPr>
            <w:r>
              <w:rPr>
                <w:sz w:val="16"/>
                <w:szCs w:val="16"/>
              </w:rPr>
              <w:lastRenderedPageBreak/>
              <w:t>Achievement of individual pupils in Maths and English</w:t>
            </w:r>
          </w:p>
        </w:tc>
        <w:tc>
          <w:tcPr>
            <w:tcW w:w="1444" w:type="dxa"/>
          </w:tcPr>
          <w:p w14:paraId="6DFDBB5B" w14:textId="7DCDDBA9" w:rsidR="00F13D8F" w:rsidRPr="00733949" w:rsidRDefault="00C63832" w:rsidP="00F13D8F">
            <w:pPr>
              <w:rPr>
                <w:sz w:val="16"/>
                <w:szCs w:val="16"/>
              </w:rPr>
            </w:pPr>
            <w:r>
              <w:rPr>
                <w:sz w:val="16"/>
                <w:szCs w:val="16"/>
              </w:rPr>
              <w:t>Class teachers</w:t>
            </w:r>
          </w:p>
        </w:tc>
        <w:tc>
          <w:tcPr>
            <w:tcW w:w="1439" w:type="dxa"/>
          </w:tcPr>
          <w:p w14:paraId="3A098E4A" w14:textId="19B15AB8" w:rsidR="00F13D8F" w:rsidRPr="00733949" w:rsidRDefault="00E25961" w:rsidP="00F13D8F">
            <w:pPr>
              <w:rPr>
                <w:sz w:val="16"/>
                <w:szCs w:val="16"/>
              </w:rPr>
            </w:pPr>
            <w:r>
              <w:rPr>
                <w:sz w:val="16"/>
                <w:szCs w:val="16"/>
              </w:rPr>
              <w:t>End of each term</w:t>
            </w:r>
          </w:p>
        </w:tc>
        <w:tc>
          <w:tcPr>
            <w:tcW w:w="1439" w:type="dxa"/>
          </w:tcPr>
          <w:p w14:paraId="493F94B6" w14:textId="77777777" w:rsidR="00F13D8F" w:rsidRDefault="00B629B5" w:rsidP="00F13D8F">
            <w:pPr>
              <w:rPr>
                <w:sz w:val="16"/>
                <w:szCs w:val="16"/>
              </w:rPr>
            </w:pPr>
            <w:r>
              <w:rPr>
                <w:sz w:val="16"/>
                <w:szCs w:val="16"/>
              </w:rPr>
              <w:t xml:space="preserve">December </w:t>
            </w:r>
          </w:p>
          <w:p w14:paraId="37499084" w14:textId="77777777" w:rsidR="00B629B5" w:rsidRDefault="00B629B5" w:rsidP="00F13D8F">
            <w:pPr>
              <w:rPr>
                <w:sz w:val="16"/>
                <w:szCs w:val="16"/>
              </w:rPr>
            </w:pPr>
            <w:r>
              <w:rPr>
                <w:sz w:val="16"/>
                <w:szCs w:val="16"/>
              </w:rPr>
              <w:t>March</w:t>
            </w:r>
          </w:p>
          <w:p w14:paraId="1BA48D05" w14:textId="5EFB5BF9" w:rsidR="00B629B5" w:rsidRPr="00733949" w:rsidRDefault="00B629B5" w:rsidP="00F13D8F">
            <w:pPr>
              <w:rPr>
                <w:sz w:val="16"/>
                <w:szCs w:val="16"/>
              </w:rPr>
            </w:pPr>
            <w:r>
              <w:rPr>
                <w:sz w:val="16"/>
                <w:szCs w:val="16"/>
              </w:rPr>
              <w:t>July</w:t>
            </w:r>
          </w:p>
        </w:tc>
        <w:tc>
          <w:tcPr>
            <w:tcW w:w="1449" w:type="dxa"/>
          </w:tcPr>
          <w:p w14:paraId="12C2AE05" w14:textId="16967BFD" w:rsidR="00F13D8F" w:rsidRPr="00733949" w:rsidRDefault="00B629B5" w:rsidP="00F13D8F">
            <w:pPr>
              <w:rPr>
                <w:sz w:val="16"/>
                <w:szCs w:val="16"/>
              </w:rPr>
            </w:pPr>
            <w:r>
              <w:rPr>
                <w:sz w:val="16"/>
                <w:szCs w:val="16"/>
              </w:rPr>
              <w:t>Arbor upload</w:t>
            </w:r>
          </w:p>
        </w:tc>
        <w:tc>
          <w:tcPr>
            <w:tcW w:w="1805" w:type="dxa"/>
          </w:tcPr>
          <w:p w14:paraId="2771DDC4" w14:textId="291FF508" w:rsidR="00F13D8F" w:rsidRDefault="00B629B5" w:rsidP="00F13D8F">
            <w:pPr>
              <w:rPr>
                <w:sz w:val="16"/>
                <w:szCs w:val="16"/>
              </w:rPr>
            </w:pPr>
            <w:r>
              <w:rPr>
                <w:sz w:val="16"/>
                <w:szCs w:val="16"/>
              </w:rPr>
              <w:t>Headteacher</w:t>
            </w:r>
          </w:p>
          <w:p w14:paraId="519AA7F1" w14:textId="72CC4896" w:rsidR="00B629B5" w:rsidRPr="00733949" w:rsidRDefault="00B629B5" w:rsidP="00F13D8F">
            <w:pPr>
              <w:rPr>
                <w:sz w:val="16"/>
                <w:szCs w:val="16"/>
              </w:rPr>
            </w:pPr>
            <w:r>
              <w:rPr>
                <w:sz w:val="16"/>
                <w:szCs w:val="16"/>
              </w:rPr>
              <w:t>New class teacher</w:t>
            </w:r>
          </w:p>
        </w:tc>
      </w:tr>
      <w:tr w:rsidR="00F13D8F" w14:paraId="78B1733B" w14:textId="77777777" w:rsidTr="00DF438B">
        <w:tc>
          <w:tcPr>
            <w:tcW w:w="2296" w:type="dxa"/>
          </w:tcPr>
          <w:p w14:paraId="1C4165BB" w14:textId="54EDAE8A" w:rsidR="00F13D8F" w:rsidRPr="003E0579" w:rsidRDefault="003E0579" w:rsidP="00F13D8F">
            <w:pPr>
              <w:rPr>
                <w:sz w:val="16"/>
                <w:szCs w:val="16"/>
              </w:rPr>
            </w:pPr>
            <w:r w:rsidRPr="003E0579">
              <w:rPr>
                <w:sz w:val="16"/>
                <w:szCs w:val="16"/>
              </w:rPr>
              <w:t>Achievement</w:t>
            </w:r>
            <w:r>
              <w:rPr>
                <w:sz w:val="16"/>
                <w:szCs w:val="16"/>
              </w:rPr>
              <w:t xml:space="preserve"> of </w:t>
            </w:r>
            <w:r w:rsidR="00D177ED">
              <w:rPr>
                <w:sz w:val="16"/>
                <w:szCs w:val="16"/>
              </w:rPr>
              <w:t>groups of pupils in Maths and English</w:t>
            </w:r>
            <w:r w:rsidR="00461C78">
              <w:rPr>
                <w:sz w:val="16"/>
                <w:szCs w:val="16"/>
              </w:rPr>
              <w:t xml:space="preserve"> e.g. PP, FSM, SEND, post LAC</w:t>
            </w:r>
            <w:r w:rsidRPr="003E0579">
              <w:rPr>
                <w:sz w:val="16"/>
                <w:szCs w:val="16"/>
              </w:rPr>
              <w:t xml:space="preserve"> </w:t>
            </w:r>
          </w:p>
        </w:tc>
        <w:tc>
          <w:tcPr>
            <w:tcW w:w="1444" w:type="dxa"/>
          </w:tcPr>
          <w:p w14:paraId="13E87E6B" w14:textId="523B1D4F" w:rsidR="00F13D8F" w:rsidRPr="003E0579" w:rsidRDefault="000F77B4" w:rsidP="00F13D8F">
            <w:pPr>
              <w:rPr>
                <w:sz w:val="16"/>
                <w:szCs w:val="16"/>
              </w:rPr>
            </w:pPr>
            <w:proofErr w:type="spellStart"/>
            <w:r>
              <w:rPr>
                <w:sz w:val="16"/>
                <w:szCs w:val="16"/>
              </w:rPr>
              <w:t>classteacher</w:t>
            </w:r>
            <w:proofErr w:type="spellEnd"/>
          </w:p>
        </w:tc>
        <w:tc>
          <w:tcPr>
            <w:tcW w:w="1439" w:type="dxa"/>
          </w:tcPr>
          <w:p w14:paraId="59468D49" w14:textId="45C81B1C" w:rsidR="00F13D8F" w:rsidRPr="003E0579" w:rsidRDefault="000F77B4" w:rsidP="00F13D8F">
            <w:pPr>
              <w:rPr>
                <w:sz w:val="16"/>
                <w:szCs w:val="16"/>
              </w:rPr>
            </w:pPr>
            <w:r>
              <w:rPr>
                <w:sz w:val="16"/>
                <w:szCs w:val="16"/>
              </w:rPr>
              <w:t>termly</w:t>
            </w:r>
          </w:p>
        </w:tc>
        <w:tc>
          <w:tcPr>
            <w:tcW w:w="1439" w:type="dxa"/>
          </w:tcPr>
          <w:p w14:paraId="160F4D69" w14:textId="77777777" w:rsidR="000F77B4" w:rsidRDefault="000F77B4" w:rsidP="000F77B4">
            <w:pPr>
              <w:rPr>
                <w:sz w:val="16"/>
                <w:szCs w:val="16"/>
              </w:rPr>
            </w:pPr>
            <w:r>
              <w:rPr>
                <w:sz w:val="16"/>
                <w:szCs w:val="16"/>
              </w:rPr>
              <w:t xml:space="preserve">December </w:t>
            </w:r>
          </w:p>
          <w:p w14:paraId="641960D3" w14:textId="77777777" w:rsidR="000F77B4" w:rsidRDefault="000F77B4" w:rsidP="000F77B4">
            <w:pPr>
              <w:rPr>
                <w:sz w:val="16"/>
                <w:szCs w:val="16"/>
              </w:rPr>
            </w:pPr>
            <w:r>
              <w:rPr>
                <w:sz w:val="16"/>
                <w:szCs w:val="16"/>
              </w:rPr>
              <w:t>March</w:t>
            </w:r>
          </w:p>
          <w:p w14:paraId="02A70F20" w14:textId="3CA47AE2" w:rsidR="00F13D8F" w:rsidRPr="003E0579" w:rsidRDefault="000F77B4" w:rsidP="000F77B4">
            <w:pPr>
              <w:rPr>
                <w:sz w:val="16"/>
                <w:szCs w:val="16"/>
              </w:rPr>
            </w:pPr>
            <w:r>
              <w:rPr>
                <w:sz w:val="16"/>
                <w:szCs w:val="16"/>
              </w:rPr>
              <w:t>July</w:t>
            </w:r>
          </w:p>
        </w:tc>
        <w:tc>
          <w:tcPr>
            <w:tcW w:w="1449" w:type="dxa"/>
          </w:tcPr>
          <w:p w14:paraId="5DFBFDCA" w14:textId="76F8D8CA" w:rsidR="00F13D8F" w:rsidRPr="003E0579" w:rsidRDefault="001504B1" w:rsidP="00F13D8F">
            <w:pPr>
              <w:rPr>
                <w:sz w:val="16"/>
                <w:szCs w:val="16"/>
              </w:rPr>
            </w:pPr>
            <w:r>
              <w:rPr>
                <w:sz w:val="16"/>
                <w:szCs w:val="16"/>
              </w:rPr>
              <w:t>Arbor upload</w:t>
            </w:r>
          </w:p>
        </w:tc>
        <w:tc>
          <w:tcPr>
            <w:tcW w:w="1805" w:type="dxa"/>
          </w:tcPr>
          <w:p w14:paraId="3B6397EC" w14:textId="73BFAB9B" w:rsidR="00F13D8F" w:rsidRDefault="001504B1" w:rsidP="00F13D8F">
            <w:pPr>
              <w:rPr>
                <w:sz w:val="16"/>
                <w:szCs w:val="16"/>
              </w:rPr>
            </w:pPr>
            <w:r>
              <w:rPr>
                <w:sz w:val="16"/>
                <w:szCs w:val="16"/>
              </w:rPr>
              <w:t>Headteacher</w:t>
            </w:r>
          </w:p>
          <w:p w14:paraId="27440CF2" w14:textId="478FF73A" w:rsidR="001504B1" w:rsidRPr="003E0579" w:rsidRDefault="001504B1" w:rsidP="00F13D8F">
            <w:pPr>
              <w:rPr>
                <w:sz w:val="16"/>
                <w:szCs w:val="16"/>
              </w:rPr>
            </w:pPr>
            <w:r>
              <w:rPr>
                <w:sz w:val="16"/>
                <w:szCs w:val="16"/>
              </w:rPr>
              <w:t>SLT</w:t>
            </w:r>
          </w:p>
        </w:tc>
      </w:tr>
      <w:tr w:rsidR="00F13D8F" w14:paraId="14A437D6" w14:textId="77777777" w:rsidTr="00DF438B">
        <w:tc>
          <w:tcPr>
            <w:tcW w:w="2296" w:type="dxa"/>
          </w:tcPr>
          <w:p w14:paraId="4A9E9E09" w14:textId="16B1A76E" w:rsidR="00F13D8F" w:rsidRPr="003E0579" w:rsidRDefault="00A72CAF" w:rsidP="00F13D8F">
            <w:pPr>
              <w:rPr>
                <w:sz w:val="16"/>
                <w:szCs w:val="16"/>
              </w:rPr>
            </w:pPr>
            <w:r>
              <w:rPr>
                <w:sz w:val="16"/>
                <w:szCs w:val="16"/>
              </w:rPr>
              <w:t xml:space="preserve">Curriculum </w:t>
            </w:r>
            <w:r w:rsidR="0031461A">
              <w:rPr>
                <w:sz w:val="16"/>
                <w:szCs w:val="16"/>
              </w:rPr>
              <w:t>areas</w:t>
            </w:r>
          </w:p>
        </w:tc>
        <w:tc>
          <w:tcPr>
            <w:tcW w:w="1444" w:type="dxa"/>
          </w:tcPr>
          <w:p w14:paraId="4221A5FF" w14:textId="74AA6881" w:rsidR="00F13D8F" w:rsidRPr="003E0579" w:rsidRDefault="005E746C" w:rsidP="00F13D8F">
            <w:pPr>
              <w:rPr>
                <w:sz w:val="16"/>
                <w:szCs w:val="16"/>
              </w:rPr>
            </w:pPr>
            <w:r>
              <w:rPr>
                <w:sz w:val="16"/>
                <w:szCs w:val="16"/>
              </w:rPr>
              <w:t>Subject leaders</w:t>
            </w:r>
          </w:p>
        </w:tc>
        <w:tc>
          <w:tcPr>
            <w:tcW w:w="1439" w:type="dxa"/>
          </w:tcPr>
          <w:p w14:paraId="1FEA029A" w14:textId="50F9D2BE" w:rsidR="00F13D8F" w:rsidRPr="003E0579" w:rsidRDefault="005E746C" w:rsidP="00F13D8F">
            <w:pPr>
              <w:rPr>
                <w:sz w:val="16"/>
                <w:szCs w:val="16"/>
              </w:rPr>
            </w:pPr>
            <w:r>
              <w:rPr>
                <w:sz w:val="16"/>
                <w:szCs w:val="16"/>
              </w:rPr>
              <w:t>ongoing</w:t>
            </w:r>
          </w:p>
        </w:tc>
        <w:tc>
          <w:tcPr>
            <w:tcW w:w="1439" w:type="dxa"/>
          </w:tcPr>
          <w:p w14:paraId="6F72950D" w14:textId="272F6808" w:rsidR="00F13D8F" w:rsidRPr="003E0579" w:rsidRDefault="005E746C" w:rsidP="00F13D8F">
            <w:pPr>
              <w:rPr>
                <w:sz w:val="16"/>
                <w:szCs w:val="16"/>
              </w:rPr>
            </w:pPr>
            <w:r>
              <w:rPr>
                <w:sz w:val="16"/>
                <w:szCs w:val="16"/>
              </w:rPr>
              <w:t>Termly review</w:t>
            </w:r>
          </w:p>
        </w:tc>
        <w:tc>
          <w:tcPr>
            <w:tcW w:w="1449" w:type="dxa"/>
          </w:tcPr>
          <w:p w14:paraId="7DAA0643" w14:textId="77777777" w:rsidR="00F13D8F" w:rsidRDefault="005E746C" w:rsidP="00F13D8F">
            <w:pPr>
              <w:rPr>
                <w:sz w:val="16"/>
                <w:szCs w:val="16"/>
              </w:rPr>
            </w:pPr>
            <w:r>
              <w:rPr>
                <w:sz w:val="16"/>
                <w:szCs w:val="16"/>
              </w:rPr>
              <w:t>Action plan annotation</w:t>
            </w:r>
          </w:p>
          <w:p w14:paraId="19CCFC07" w14:textId="2C4A912D" w:rsidR="003862BC" w:rsidRPr="003E0579" w:rsidRDefault="003862BC" w:rsidP="00F13D8F">
            <w:pPr>
              <w:rPr>
                <w:sz w:val="16"/>
                <w:szCs w:val="16"/>
              </w:rPr>
            </w:pPr>
            <w:r>
              <w:rPr>
                <w:sz w:val="16"/>
                <w:szCs w:val="16"/>
              </w:rPr>
              <w:t>Impact review</w:t>
            </w:r>
          </w:p>
        </w:tc>
        <w:tc>
          <w:tcPr>
            <w:tcW w:w="1805" w:type="dxa"/>
          </w:tcPr>
          <w:p w14:paraId="3934043F" w14:textId="77777777" w:rsidR="00F13D8F" w:rsidRDefault="003862BC" w:rsidP="00F13D8F">
            <w:pPr>
              <w:rPr>
                <w:sz w:val="16"/>
                <w:szCs w:val="16"/>
              </w:rPr>
            </w:pPr>
            <w:r>
              <w:rPr>
                <w:sz w:val="16"/>
                <w:szCs w:val="16"/>
              </w:rPr>
              <w:t xml:space="preserve">Headteacher </w:t>
            </w:r>
          </w:p>
          <w:p w14:paraId="67ED4606" w14:textId="3719D6D7" w:rsidR="003862BC" w:rsidRPr="003E0579" w:rsidRDefault="003862BC" w:rsidP="00F13D8F">
            <w:pPr>
              <w:rPr>
                <w:sz w:val="16"/>
                <w:szCs w:val="16"/>
              </w:rPr>
            </w:pPr>
            <w:r>
              <w:rPr>
                <w:sz w:val="16"/>
                <w:szCs w:val="16"/>
              </w:rPr>
              <w:t>SLT</w:t>
            </w:r>
          </w:p>
        </w:tc>
      </w:tr>
      <w:tr w:rsidR="00F13D8F" w14:paraId="6E20FBBD" w14:textId="77777777" w:rsidTr="00DF438B">
        <w:tc>
          <w:tcPr>
            <w:tcW w:w="2296" w:type="dxa"/>
          </w:tcPr>
          <w:p w14:paraId="7AFED68B" w14:textId="4A8C15FB" w:rsidR="00F13D8F" w:rsidRPr="003E0579" w:rsidRDefault="0031461A" w:rsidP="00F13D8F">
            <w:pPr>
              <w:rPr>
                <w:sz w:val="16"/>
                <w:szCs w:val="16"/>
              </w:rPr>
            </w:pPr>
            <w:r>
              <w:rPr>
                <w:sz w:val="16"/>
                <w:szCs w:val="16"/>
              </w:rPr>
              <w:t>Policy documents</w:t>
            </w:r>
          </w:p>
        </w:tc>
        <w:tc>
          <w:tcPr>
            <w:tcW w:w="1444" w:type="dxa"/>
          </w:tcPr>
          <w:p w14:paraId="1D798F7B" w14:textId="63EF03DC" w:rsidR="00F13D8F" w:rsidRPr="003E0579" w:rsidRDefault="000814E9" w:rsidP="00F13D8F">
            <w:pPr>
              <w:rPr>
                <w:sz w:val="16"/>
                <w:szCs w:val="16"/>
              </w:rPr>
            </w:pPr>
            <w:r>
              <w:rPr>
                <w:sz w:val="16"/>
                <w:szCs w:val="16"/>
              </w:rPr>
              <w:t>Headteacher / SLT / subject leaders</w:t>
            </w:r>
          </w:p>
        </w:tc>
        <w:tc>
          <w:tcPr>
            <w:tcW w:w="1439" w:type="dxa"/>
          </w:tcPr>
          <w:p w14:paraId="5B821442" w14:textId="30AC247D" w:rsidR="00F13D8F" w:rsidRPr="003E0579" w:rsidRDefault="000814E9" w:rsidP="00F13D8F">
            <w:pPr>
              <w:rPr>
                <w:sz w:val="16"/>
                <w:szCs w:val="16"/>
              </w:rPr>
            </w:pPr>
            <w:r>
              <w:rPr>
                <w:sz w:val="16"/>
                <w:szCs w:val="16"/>
              </w:rPr>
              <w:t>According to policy review cycle</w:t>
            </w:r>
          </w:p>
        </w:tc>
        <w:tc>
          <w:tcPr>
            <w:tcW w:w="1439" w:type="dxa"/>
          </w:tcPr>
          <w:p w14:paraId="2850191F" w14:textId="10345EC7" w:rsidR="00352033" w:rsidRPr="003E0579" w:rsidRDefault="000814E9" w:rsidP="00F13D8F">
            <w:pPr>
              <w:rPr>
                <w:sz w:val="16"/>
                <w:szCs w:val="16"/>
              </w:rPr>
            </w:pPr>
            <w:r>
              <w:rPr>
                <w:sz w:val="16"/>
                <w:szCs w:val="16"/>
              </w:rPr>
              <w:t>As required on review cycle (some policies annually)</w:t>
            </w:r>
          </w:p>
        </w:tc>
        <w:tc>
          <w:tcPr>
            <w:tcW w:w="1449" w:type="dxa"/>
          </w:tcPr>
          <w:p w14:paraId="23E07861" w14:textId="2798690E" w:rsidR="00F13D8F" w:rsidRPr="003E0579" w:rsidRDefault="006E1EAD" w:rsidP="00F13D8F">
            <w:pPr>
              <w:rPr>
                <w:sz w:val="16"/>
                <w:szCs w:val="16"/>
              </w:rPr>
            </w:pPr>
            <w:r>
              <w:rPr>
                <w:sz w:val="16"/>
                <w:szCs w:val="16"/>
              </w:rPr>
              <w:t xml:space="preserve">Written </w:t>
            </w:r>
            <w:r w:rsidR="00A153D2">
              <w:rPr>
                <w:sz w:val="16"/>
                <w:szCs w:val="16"/>
              </w:rPr>
              <w:t>updates new policies created</w:t>
            </w:r>
          </w:p>
        </w:tc>
        <w:tc>
          <w:tcPr>
            <w:tcW w:w="1805" w:type="dxa"/>
          </w:tcPr>
          <w:p w14:paraId="7576EAF7" w14:textId="4FF86DAF" w:rsidR="00F13D8F" w:rsidRPr="003E0579" w:rsidRDefault="00A153D2" w:rsidP="00F13D8F">
            <w:pPr>
              <w:rPr>
                <w:sz w:val="16"/>
                <w:szCs w:val="16"/>
              </w:rPr>
            </w:pPr>
            <w:r>
              <w:rPr>
                <w:sz w:val="16"/>
                <w:szCs w:val="16"/>
              </w:rPr>
              <w:t>Governors headteacher staff parents</w:t>
            </w:r>
          </w:p>
        </w:tc>
      </w:tr>
      <w:tr w:rsidR="00F13D8F" w14:paraId="29A5BEC8" w14:textId="77777777" w:rsidTr="00DF438B">
        <w:tc>
          <w:tcPr>
            <w:tcW w:w="2296" w:type="dxa"/>
          </w:tcPr>
          <w:p w14:paraId="0266852A" w14:textId="5154AE58" w:rsidR="00F13D8F" w:rsidRPr="003E0579" w:rsidRDefault="0031461A" w:rsidP="00F13D8F">
            <w:pPr>
              <w:rPr>
                <w:sz w:val="16"/>
                <w:szCs w:val="16"/>
              </w:rPr>
            </w:pPr>
            <w:r>
              <w:rPr>
                <w:sz w:val="16"/>
                <w:szCs w:val="16"/>
              </w:rPr>
              <w:t>SDP</w:t>
            </w:r>
          </w:p>
        </w:tc>
        <w:tc>
          <w:tcPr>
            <w:tcW w:w="1444" w:type="dxa"/>
          </w:tcPr>
          <w:p w14:paraId="7805DF27" w14:textId="77777777" w:rsidR="00F13D8F" w:rsidRDefault="005E054C" w:rsidP="00F13D8F">
            <w:pPr>
              <w:rPr>
                <w:sz w:val="16"/>
                <w:szCs w:val="16"/>
              </w:rPr>
            </w:pPr>
            <w:r>
              <w:rPr>
                <w:sz w:val="16"/>
                <w:szCs w:val="16"/>
              </w:rPr>
              <w:t>Headteacher subject leaders</w:t>
            </w:r>
          </w:p>
          <w:p w14:paraId="320F4758" w14:textId="7557CBC7" w:rsidR="005E054C" w:rsidRPr="003E0579" w:rsidRDefault="005E054C" w:rsidP="00F13D8F">
            <w:pPr>
              <w:rPr>
                <w:sz w:val="16"/>
                <w:szCs w:val="16"/>
              </w:rPr>
            </w:pPr>
            <w:r>
              <w:rPr>
                <w:sz w:val="16"/>
                <w:szCs w:val="16"/>
              </w:rPr>
              <w:t>SLT</w:t>
            </w:r>
          </w:p>
        </w:tc>
        <w:tc>
          <w:tcPr>
            <w:tcW w:w="1439" w:type="dxa"/>
          </w:tcPr>
          <w:p w14:paraId="0F30BF75" w14:textId="3DDAFF2E" w:rsidR="00F13D8F" w:rsidRPr="003E0579" w:rsidRDefault="00960D49" w:rsidP="00F13D8F">
            <w:pPr>
              <w:rPr>
                <w:sz w:val="16"/>
                <w:szCs w:val="16"/>
              </w:rPr>
            </w:pPr>
            <w:r>
              <w:rPr>
                <w:sz w:val="16"/>
                <w:szCs w:val="16"/>
              </w:rPr>
              <w:t>Ongoing termly</w:t>
            </w:r>
          </w:p>
        </w:tc>
        <w:tc>
          <w:tcPr>
            <w:tcW w:w="1439" w:type="dxa"/>
          </w:tcPr>
          <w:p w14:paraId="5C2DB6BB" w14:textId="37BE9F18" w:rsidR="00F13D8F" w:rsidRPr="003E0579" w:rsidRDefault="00960D49" w:rsidP="00F13D8F">
            <w:pPr>
              <w:rPr>
                <w:sz w:val="16"/>
                <w:szCs w:val="16"/>
              </w:rPr>
            </w:pPr>
            <w:r>
              <w:rPr>
                <w:sz w:val="16"/>
                <w:szCs w:val="16"/>
              </w:rPr>
              <w:t>Termly rev</w:t>
            </w:r>
            <w:r w:rsidR="004038B2">
              <w:rPr>
                <w:sz w:val="16"/>
                <w:szCs w:val="16"/>
              </w:rPr>
              <w:t>iew</w:t>
            </w:r>
          </w:p>
        </w:tc>
        <w:tc>
          <w:tcPr>
            <w:tcW w:w="1449" w:type="dxa"/>
          </w:tcPr>
          <w:p w14:paraId="60C80BDC" w14:textId="6AAEB14E" w:rsidR="00F13D8F" w:rsidRPr="003E0579" w:rsidRDefault="004038B2" w:rsidP="00F13D8F">
            <w:pPr>
              <w:rPr>
                <w:sz w:val="16"/>
                <w:szCs w:val="16"/>
              </w:rPr>
            </w:pPr>
            <w:r>
              <w:rPr>
                <w:sz w:val="16"/>
                <w:szCs w:val="16"/>
              </w:rPr>
              <w:t>Impact reported on SEF</w:t>
            </w:r>
          </w:p>
        </w:tc>
        <w:tc>
          <w:tcPr>
            <w:tcW w:w="1805" w:type="dxa"/>
          </w:tcPr>
          <w:p w14:paraId="59485B23" w14:textId="09E46887" w:rsidR="00F13D8F" w:rsidRDefault="004038B2" w:rsidP="00F13D8F">
            <w:pPr>
              <w:rPr>
                <w:sz w:val="16"/>
                <w:szCs w:val="16"/>
              </w:rPr>
            </w:pPr>
            <w:r>
              <w:rPr>
                <w:sz w:val="16"/>
                <w:szCs w:val="16"/>
              </w:rPr>
              <w:t>Headteacher</w:t>
            </w:r>
          </w:p>
          <w:p w14:paraId="757BCE49" w14:textId="3A36AC65" w:rsidR="004038B2" w:rsidRPr="003E0579" w:rsidRDefault="004038B2" w:rsidP="00F13D8F">
            <w:pPr>
              <w:rPr>
                <w:sz w:val="16"/>
                <w:szCs w:val="16"/>
              </w:rPr>
            </w:pPr>
            <w:r>
              <w:rPr>
                <w:sz w:val="16"/>
                <w:szCs w:val="16"/>
              </w:rPr>
              <w:t>governors</w:t>
            </w:r>
          </w:p>
        </w:tc>
      </w:tr>
      <w:tr w:rsidR="00F13D8F" w14:paraId="50F3B7E3" w14:textId="77777777" w:rsidTr="00DF438B">
        <w:tc>
          <w:tcPr>
            <w:tcW w:w="2296" w:type="dxa"/>
          </w:tcPr>
          <w:p w14:paraId="5694C6A9" w14:textId="7641F8AE" w:rsidR="00F13D8F" w:rsidRPr="003E0579" w:rsidRDefault="0031461A" w:rsidP="00F13D8F">
            <w:pPr>
              <w:rPr>
                <w:sz w:val="16"/>
                <w:szCs w:val="16"/>
              </w:rPr>
            </w:pPr>
            <w:r>
              <w:rPr>
                <w:sz w:val="16"/>
                <w:szCs w:val="16"/>
              </w:rPr>
              <w:t>Targets for pupils - individual</w:t>
            </w:r>
          </w:p>
        </w:tc>
        <w:tc>
          <w:tcPr>
            <w:tcW w:w="1444" w:type="dxa"/>
          </w:tcPr>
          <w:p w14:paraId="24963097" w14:textId="6333A7BA" w:rsidR="00F13D8F" w:rsidRPr="003E0579" w:rsidRDefault="0000155D" w:rsidP="00F13D8F">
            <w:pPr>
              <w:rPr>
                <w:sz w:val="16"/>
                <w:szCs w:val="16"/>
              </w:rPr>
            </w:pPr>
            <w:r>
              <w:rPr>
                <w:sz w:val="16"/>
                <w:szCs w:val="16"/>
              </w:rPr>
              <w:t>Class teachers</w:t>
            </w:r>
          </w:p>
        </w:tc>
        <w:tc>
          <w:tcPr>
            <w:tcW w:w="1439" w:type="dxa"/>
          </w:tcPr>
          <w:p w14:paraId="30D2D99D" w14:textId="402E2797" w:rsidR="00F13D8F" w:rsidRPr="003E0579" w:rsidRDefault="001E0126" w:rsidP="00F13D8F">
            <w:pPr>
              <w:rPr>
                <w:sz w:val="16"/>
                <w:szCs w:val="16"/>
              </w:rPr>
            </w:pPr>
            <w:r>
              <w:rPr>
                <w:sz w:val="16"/>
                <w:szCs w:val="16"/>
              </w:rPr>
              <w:t>ongoing</w:t>
            </w:r>
          </w:p>
        </w:tc>
        <w:tc>
          <w:tcPr>
            <w:tcW w:w="1439" w:type="dxa"/>
          </w:tcPr>
          <w:p w14:paraId="23F31DD3" w14:textId="1738C7D0" w:rsidR="00F13D8F" w:rsidRPr="003E0579" w:rsidRDefault="001E0126" w:rsidP="00F13D8F">
            <w:pPr>
              <w:rPr>
                <w:sz w:val="16"/>
                <w:szCs w:val="16"/>
              </w:rPr>
            </w:pPr>
            <w:r>
              <w:rPr>
                <w:sz w:val="16"/>
                <w:szCs w:val="16"/>
              </w:rPr>
              <w:t>termly</w:t>
            </w:r>
          </w:p>
        </w:tc>
        <w:tc>
          <w:tcPr>
            <w:tcW w:w="1449" w:type="dxa"/>
          </w:tcPr>
          <w:p w14:paraId="40CBED90" w14:textId="169FF8B5" w:rsidR="00F13D8F" w:rsidRPr="003E0579" w:rsidRDefault="001E0126" w:rsidP="00F13D8F">
            <w:pPr>
              <w:rPr>
                <w:sz w:val="16"/>
                <w:szCs w:val="16"/>
              </w:rPr>
            </w:pPr>
            <w:r>
              <w:rPr>
                <w:sz w:val="16"/>
                <w:szCs w:val="16"/>
              </w:rPr>
              <w:t>Target setting / prediction</w:t>
            </w:r>
          </w:p>
        </w:tc>
        <w:tc>
          <w:tcPr>
            <w:tcW w:w="1805" w:type="dxa"/>
          </w:tcPr>
          <w:p w14:paraId="6A6572D8" w14:textId="5EF759FE" w:rsidR="00F13D8F" w:rsidRPr="003E0579" w:rsidRDefault="001E0126" w:rsidP="00F13D8F">
            <w:pPr>
              <w:rPr>
                <w:sz w:val="16"/>
                <w:szCs w:val="16"/>
              </w:rPr>
            </w:pPr>
            <w:r>
              <w:rPr>
                <w:sz w:val="16"/>
                <w:szCs w:val="16"/>
              </w:rPr>
              <w:t>SLT</w:t>
            </w:r>
          </w:p>
        </w:tc>
      </w:tr>
      <w:tr w:rsidR="00F13D8F" w14:paraId="5B6BD2A1" w14:textId="77777777" w:rsidTr="00DF438B">
        <w:tc>
          <w:tcPr>
            <w:tcW w:w="2296" w:type="dxa"/>
          </w:tcPr>
          <w:p w14:paraId="30E25D20" w14:textId="1CBFBEFA" w:rsidR="00F13D8F" w:rsidRPr="003E0579" w:rsidRDefault="00851416" w:rsidP="00F13D8F">
            <w:pPr>
              <w:rPr>
                <w:sz w:val="16"/>
                <w:szCs w:val="16"/>
              </w:rPr>
            </w:pPr>
            <w:r>
              <w:rPr>
                <w:sz w:val="16"/>
                <w:szCs w:val="16"/>
              </w:rPr>
              <w:t>Teaching and learning standards</w:t>
            </w:r>
          </w:p>
        </w:tc>
        <w:tc>
          <w:tcPr>
            <w:tcW w:w="1444" w:type="dxa"/>
          </w:tcPr>
          <w:p w14:paraId="771B7069" w14:textId="5474DBD9" w:rsidR="00F13D8F" w:rsidRPr="003E0579" w:rsidRDefault="00621D2E" w:rsidP="00F13D8F">
            <w:pPr>
              <w:rPr>
                <w:sz w:val="16"/>
                <w:szCs w:val="16"/>
              </w:rPr>
            </w:pPr>
            <w:r>
              <w:rPr>
                <w:sz w:val="16"/>
                <w:szCs w:val="16"/>
              </w:rPr>
              <w:t>Headteacher SLT</w:t>
            </w:r>
          </w:p>
        </w:tc>
        <w:tc>
          <w:tcPr>
            <w:tcW w:w="1439" w:type="dxa"/>
          </w:tcPr>
          <w:p w14:paraId="72B45989" w14:textId="7BE87350" w:rsidR="00F13D8F" w:rsidRPr="003E0579" w:rsidRDefault="00621D2E" w:rsidP="00F13D8F">
            <w:pPr>
              <w:rPr>
                <w:sz w:val="16"/>
                <w:szCs w:val="16"/>
              </w:rPr>
            </w:pPr>
            <w:r>
              <w:rPr>
                <w:sz w:val="16"/>
                <w:szCs w:val="16"/>
              </w:rPr>
              <w:t xml:space="preserve">Ongoing during </w:t>
            </w:r>
            <w:r w:rsidR="00BE5919">
              <w:rPr>
                <w:sz w:val="16"/>
                <w:szCs w:val="16"/>
              </w:rPr>
              <w:t xml:space="preserve">lesson observations </w:t>
            </w:r>
            <w:r w:rsidR="006B36D9">
              <w:rPr>
                <w:sz w:val="16"/>
                <w:szCs w:val="16"/>
              </w:rPr>
              <w:t>/ learning walks SLT meetings</w:t>
            </w:r>
          </w:p>
        </w:tc>
        <w:tc>
          <w:tcPr>
            <w:tcW w:w="1439" w:type="dxa"/>
          </w:tcPr>
          <w:p w14:paraId="0BDBE478" w14:textId="0003DFAE" w:rsidR="00F13D8F" w:rsidRPr="003E0579" w:rsidRDefault="006B36D9" w:rsidP="00F13D8F">
            <w:pPr>
              <w:rPr>
                <w:sz w:val="16"/>
                <w:szCs w:val="16"/>
              </w:rPr>
            </w:pPr>
            <w:r>
              <w:rPr>
                <w:sz w:val="16"/>
                <w:szCs w:val="16"/>
              </w:rPr>
              <w:t>After observations / learning walks</w:t>
            </w:r>
            <w:r w:rsidR="00C41A11">
              <w:rPr>
                <w:sz w:val="16"/>
                <w:szCs w:val="16"/>
              </w:rPr>
              <w:t xml:space="preserve"> in line with SDP</w:t>
            </w:r>
          </w:p>
        </w:tc>
        <w:tc>
          <w:tcPr>
            <w:tcW w:w="1449" w:type="dxa"/>
          </w:tcPr>
          <w:p w14:paraId="0DD88146" w14:textId="68F2575F" w:rsidR="00F13D8F" w:rsidRPr="003E0579" w:rsidRDefault="00C41A11" w:rsidP="00F13D8F">
            <w:pPr>
              <w:rPr>
                <w:sz w:val="16"/>
                <w:szCs w:val="16"/>
              </w:rPr>
            </w:pPr>
            <w:r>
              <w:rPr>
                <w:sz w:val="16"/>
                <w:szCs w:val="16"/>
              </w:rPr>
              <w:t>Verbal / written reports for individual staff</w:t>
            </w:r>
            <w:r w:rsidR="00D663B2">
              <w:rPr>
                <w:sz w:val="16"/>
                <w:szCs w:val="16"/>
              </w:rPr>
              <w:t xml:space="preserve"> summary documents e.g. </w:t>
            </w:r>
            <w:proofErr w:type="gramStart"/>
            <w:r w:rsidR="00D663B2">
              <w:rPr>
                <w:sz w:val="16"/>
                <w:szCs w:val="16"/>
              </w:rPr>
              <w:t>SEF ,</w:t>
            </w:r>
            <w:proofErr w:type="gramEnd"/>
            <w:r w:rsidR="00D663B2">
              <w:rPr>
                <w:sz w:val="16"/>
                <w:szCs w:val="16"/>
              </w:rPr>
              <w:t xml:space="preserve"> staff appraisal</w:t>
            </w:r>
          </w:p>
        </w:tc>
        <w:tc>
          <w:tcPr>
            <w:tcW w:w="1805" w:type="dxa"/>
          </w:tcPr>
          <w:p w14:paraId="0355590C" w14:textId="77777777" w:rsidR="00F13D8F" w:rsidRDefault="00D663B2" w:rsidP="00F13D8F">
            <w:pPr>
              <w:rPr>
                <w:sz w:val="16"/>
                <w:szCs w:val="16"/>
              </w:rPr>
            </w:pPr>
            <w:r>
              <w:rPr>
                <w:sz w:val="16"/>
                <w:szCs w:val="16"/>
              </w:rPr>
              <w:t>Headteacher</w:t>
            </w:r>
          </w:p>
          <w:p w14:paraId="45E41E51" w14:textId="5B9AE12E" w:rsidR="00D663B2" w:rsidRPr="003E0579" w:rsidRDefault="00D663B2" w:rsidP="00F13D8F">
            <w:pPr>
              <w:rPr>
                <w:sz w:val="16"/>
                <w:szCs w:val="16"/>
              </w:rPr>
            </w:pPr>
            <w:r>
              <w:rPr>
                <w:sz w:val="16"/>
                <w:szCs w:val="16"/>
              </w:rPr>
              <w:t>governors</w:t>
            </w:r>
          </w:p>
        </w:tc>
      </w:tr>
      <w:tr w:rsidR="00F13D8F" w14:paraId="1353D90F" w14:textId="77777777" w:rsidTr="00DF438B">
        <w:tc>
          <w:tcPr>
            <w:tcW w:w="2296" w:type="dxa"/>
          </w:tcPr>
          <w:p w14:paraId="527C5616" w14:textId="66CC409B" w:rsidR="00F13D8F" w:rsidRPr="003E0579" w:rsidRDefault="00851416" w:rsidP="00F13D8F">
            <w:pPr>
              <w:rPr>
                <w:sz w:val="16"/>
                <w:szCs w:val="16"/>
              </w:rPr>
            </w:pPr>
            <w:r>
              <w:rPr>
                <w:sz w:val="16"/>
                <w:szCs w:val="16"/>
              </w:rPr>
              <w:t>Budget and finance</w:t>
            </w:r>
          </w:p>
        </w:tc>
        <w:tc>
          <w:tcPr>
            <w:tcW w:w="1444" w:type="dxa"/>
          </w:tcPr>
          <w:p w14:paraId="6E27265F" w14:textId="08FD3F14" w:rsidR="0095208E" w:rsidRDefault="0095208E" w:rsidP="00F13D8F">
            <w:pPr>
              <w:rPr>
                <w:sz w:val="16"/>
                <w:szCs w:val="16"/>
              </w:rPr>
            </w:pPr>
            <w:r>
              <w:rPr>
                <w:sz w:val="16"/>
                <w:szCs w:val="16"/>
              </w:rPr>
              <w:t>SBM</w:t>
            </w:r>
          </w:p>
          <w:p w14:paraId="4F1C7506" w14:textId="77777777" w:rsidR="00F13D8F" w:rsidRDefault="0095208E" w:rsidP="00F13D8F">
            <w:pPr>
              <w:rPr>
                <w:sz w:val="16"/>
                <w:szCs w:val="16"/>
              </w:rPr>
            </w:pPr>
            <w:r>
              <w:rPr>
                <w:sz w:val="16"/>
                <w:szCs w:val="16"/>
              </w:rPr>
              <w:t>Senior administrator</w:t>
            </w:r>
          </w:p>
          <w:p w14:paraId="06FF5D8B" w14:textId="24F6AF87" w:rsidR="007B47A2" w:rsidRPr="003E0579" w:rsidRDefault="007B47A2" w:rsidP="00F13D8F">
            <w:pPr>
              <w:rPr>
                <w:sz w:val="16"/>
                <w:szCs w:val="16"/>
              </w:rPr>
            </w:pPr>
            <w:r>
              <w:rPr>
                <w:sz w:val="16"/>
                <w:szCs w:val="16"/>
              </w:rPr>
              <w:t>Headteacher</w:t>
            </w:r>
          </w:p>
        </w:tc>
        <w:tc>
          <w:tcPr>
            <w:tcW w:w="1439" w:type="dxa"/>
          </w:tcPr>
          <w:p w14:paraId="26FE154B" w14:textId="618254F6" w:rsidR="00F13D8F" w:rsidRDefault="00C475F4" w:rsidP="00F13D8F">
            <w:pPr>
              <w:rPr>
                <w:sz w:val="16"/>
                <w:szCs w:val="16"/>
              </w:rPr>
            </w:pPr>
            <w:r>
              <w:rPr>
                <w:sz w:val="16"/>
                <w:szCs w:val="16"/>
              </w:rPr>
              <w:t>Ongoing</w:t>
            </w:r>
          </w:p>
          <w:p w14:paraId="68AE64AB" w14:textId="77777777" w:rsidR="00C475F4" w:rsidRDefault="00C475F4" w:rsidP="00F13D8F">
            <w:pPr>
              <w:rPr>
                <w:sz w:val="16"/>
                <w:szCs w:val="16"/>
              </w:rPr>
            </w:pPr>
            <w:r>
              <w:rPr>
                <w:sz w:val="16"/>
                <w:szCs w:val="16"/>
              </w:rPr>
              <w:t xml:space="preserve">Monthly </w:t>
            </w:r>
          </w:p>
          <w:p w14:paraId="0DB43EEB" w14:textId="689C6090" w:rsidR="00C475F4" w:rsidRPr="003E0579" w:rsidRDefault="00C475F4" w:rsidP="00F13D8F">
            <w:pPr>
              <w:rPr>
                <w:sz w:val="16"/>
                <w:szCs w:val="16"/>
              </w:rPr>
            </w:pPr>
            <w:r>
              <w:rPr>
                <w:sz w:val="16"/>
                <w:szCs w:val="16"/>
              </w:rPr>
              <w:t>termly</w:t>
            </w:r>
          </w:p>
        </w:tc>
        <w:tc>
          <w:tcPr>
            <w:tcW w:w="1439" w:type="dxa"/>
          </w:tcPr>
          <w:p w14:paraId="12034DDD" w14:textId="77777777" w:rsidR="00F13D8F" w:rsidRDefault="00C475F4" w:rsidP="00F13D8F">
            <w:pPr>
              <w:rPr>
                <w:sz w:val="16"/>
                <w:szCs w:val="16"/>
              </w:rPr>
            </w:pPr>
            <w:r>
              <w:rPr>
                <w:sz w:val="16"/>
                <w:szCs w:val="16"/>
              </w:rPr>
              <w:t>As needed</w:t>
            </w:r>
          </w:p>
          <w:p w14:paraId="56DE714C" w14:textId="5A745E1F" w:rsidR="00C475F4" w:rsidRPr="003E0579" w:rsidRDefault="00C475F4" w:rsidP="00F13D8F">
            <w:pPr>
              <w:rPr>
                <w:sz w:val="16"/>
                <w:szCs w:val="16"/>
              </w:rPr>
            </w:pPr>
            <w:r>
              <w:rPr>
                <w:sz w:val="16"/>
                <w:szCs w:val="16"/>
              </w:rPr>
              <w:t>termly</w:t>
            </w:r>
          </w:p>
        </w:tc>
        <w:tc>
          <w:tcPr>
            <w:tcW w:w="1449" w:type="dxa"/>
          </w:tcPr>
          <w:p w14:paraId="4E319D3F" w14:textId="6B87E7D1" w:rsidR="00F13D8F" w:rsidRDefault="00C475F4" w:rsidP="00F13D8F">
            <w:pPr>
              <w:rPr>
                <w:sz w:val="16"/>
                <w:szCs w:val="16"/>
              </w:rPr>
            </w:pPr>
            <w:r>
              <w:rPr>
                <w:sz w:val="16"/>
                <w:szCs w:val="16"/>
              </w:rPr>
              <w:t>Spreadsheets</w:t>
            </w:r>
          </w:p>
          <w:p w14:paraId="2EAD45BB" w14:textId="568D1F6A" w:rsidR="00C475F4" w:rsidRPr="003E0579" w:rsidRDefault="00C475F4" w:rsidP="00F13D8F">
            <w:pPr>
              <w:rPr>
                <w:sz w:val="16"/>
                <w:szCs w:val="16"/>
              </w:rPr>
            </w:pPr>
            <w:r>
              <w:rPr>
                <w:sz w:val="16"/>
                <w:szCs w:val="16"/>
              </w:rPr>
              <w:t>SBS reports</w:t>
            </w:r>
          </w:p>
        </w:tc>
        <w:tc>
          <w:tcPr>
            <w:tcW w:w="1805" w:type="dxa"/>
          </w:tcPr>
          <w:p w14:paraId="184BCDFC" w14:textId="77777777" w:rsidR="00F13D8F" w:rsidRDefault="002011C7" w:rsidP="00F13D8F">
            <w:pPr>
              <w:rPr>
                <w:sz w:val="16"/>
                <w:szCs w:val="16"/>
              </w:rPr>
            </w:pPr>
            <w:r>
              <w:rPr>
                <w:sz w:val="16"/>
                <w:szCs w:val="16"/>
              </w:rPr>
              <w:t xml:space="preserve">Headteacher </w:t>
            </w:r>
          </w:p>
          <w:p w14:paraId="4858D799" w14:textId="77A16901" w:rsidR="002011C7" w:rsidRPr="003E0579" w:rsidRDefault="002011C7" w:rsidP="00F13D8F">
            <w:pPr>
              <w:rPr>
                <w:sz w:val="16"/>
                <w:szCs w:val="16"/>
              </w:rPr>
            </w:pPr>
            <w:r>
              <w:rPr>
                <w:sz w:val="16"/>
                <w:szCs w:val="16"/>
              </w:rPr>
              <w:t>Governing body</w:t>
            </w:r>
          </w:p>
        </w:tc>
      </w:tr>
      <w:tr w:rsidR="00F13D8F" w14:paraId="2E09A4E1" w14:textId="77777777" w:rsidTr="00DF438B">
        <w:tc>
          <w:tcPr>
            <w:tcW w:w="2296" w:type="dxa"/>
          </w:tcPr>
          <w:p w14:paraId="12BACB13" w14:textId="58CCB594" w:rsidR="00F13D8F" w:rsidRPr="002846CA" w:rsidRDefault="00851416" w:rsidP="00F13D8F">
            <w:pPr>
              <w:rPr>
                <w:sz w:val="16"/>
                <w:szCs w:val="16"/>
              </w:rPr>
            </w:pPr>
            <w:r w:rsidRPr="002846CA">
              <w:rPr>
                <w:sz w:val="16"/>
                <w:szCs w:val="16"/>
              </w:rPr>
              <w:t>Attendance – pupils</w:t>
            </w:r>
          </w:p>
        </w:tc>
        <w:tc>
          <w:tcPr>
            <w:tcW w:w="1444" w:type="dxa"/>
          </w:tcPr>
          <w:p w14:paraId="1951C012" w14:textId="77777777" w:rsidR="00F13D8F" w:rsidRDefault="002011C7" w:rsidP="00F13D8F">
            <w:pPr>
              <w:rPr>
                <w:sz w:val="16"/>
                <w:szCs w:val="16"/>
              </w:rPr>
            </w:pPr>
            <w:r>
              <w:rPr>
                <w:sz w:val="16"/>
                <w:szCs w:val="16"/>
              </w:rPr>
              <w:t>Headteacher</w:t>
            </w:r>
          </w:p>
          <w:p w14:paraId="034B867B" w14:textId="77777777" w:rsidR="002011C7" w:rsidRDefault="00E37F79" w:rsidP="00F13D8F">
            <w:pPr>
              <w:rPr>
                <w:sz w:val="16"/>
                <w:szCs w:val="16"/>
              </w:rPr>
            </w:pPr>
            <w:r>
              <w:rPr>
                <w:sz w:val="16"/>
                <w:szCs w:val="16"/>
              </w:rPr>
              <w:t>Senior administrator</w:t>
            </w:r>
          </w:p>
          <w:p w14:paraId="230D5B57" w14:textId="690ADBDC" w:rsidR="00E37F79" w:rsidRPr="002011C7" w:rsidRDefault="00E37F79" w:rsidP="00F13D8F">
            <w:pPr>
              <w:rPr>
                <w:sz w:val="16"/>
                <w:szCs w:val="16"/>
              </w:rPr>
            </w:pPr>
            <w:r>
              <w:rPr>
                <w:sz w:val="16"/>
                <w:szCs w:val="16"/>
              </w:rPr>
              <w:t>Class teachers</w:t>
            </w:r>
          </w:p>
        </w:tc>
        <w:tc>
          <w:tcPr>
            <w:tcW w:w="1439" w:type="dxa"/>
          </w:tcPr>
          <w:p w14:paraId="58EAA5D4" w14:textId="43283C1B" w:rsidR="00F13D8F" w:rsidRDefault="00E37F79" w:rsidP="00F13D8F">
            <w:pPr>
              <w:rPr>
                <w:sz w:val="16"/>
                <w:szCs w:val="16"/>
              </w:rPr>
            </w:pPr>
            <w:r>
              <w:rPr>
                <w:sz w:val="16"/>
                <w:szCs w:val="16"/>
              </w:rPr>
              <w:t>Ongoing</w:t>
            </w:r>
          </w:p>
          <w:p w14:paraId="5275DE5D" w14:textId="07065DF8" w:rsidR="00E37F79" w:rsidRPr="00E37F79" w:rsidRDefault="00E37F79" w:rsidP="00F13D8F">
            <w:pPr>
              <w:rPr>
                <w:sz w:val="16"/>
                <w:szCs w:val="16"/>
              </w:rPr>
            </w:pPr>
            <w:r>
              <w:rPr>
                <w:sz w:val="16"/>
                <w:szCs w:val="16"/>
              </w:rPr>
              <w:t>End of each term</w:t>
            </w:r>
          </w:p>
        </w:tc>
        <w:tc>
          <w:tcPr>
            <w:tcW w:w="1439" w:type="dxa"/>
          </w:tcPr>
          <w:p w14:paraId="06A15089" w14:textId="77777777" w:rsidR="00F13D8F" w:rsidRDefault="001E681F" w:rsidP="00F13D8F">
            <w:pPr>
              <w:rPr>
                <w:sz w:val="16"/>
                <w:szCs w:val="16"/>
              </w:rPr>
            </w:pPr>
            <w:r>
              <w:rPr>
                <w:sz w:val="16"/>
                <w:szCs w:val="16"/>
              </w:rPr>
              <w:t>December</w:t>
            </w:r>
          </w:p>
          <w:p w14:paraId="4082B80F" w14:textId="77777777" w:rsidR="001E681F" w:rsidRDefault="001E681F" w:rsidP="00F13D8F">
            <w:pPr>
              <w:rPr>
                <w:sz w:val="16"/>
                <w:szCs w:val="16"/>
              </w:rPr>
            </w:pPr>
            <w:r>
              <w:rPr>
                <w:sz w:val="16"/>
                <w:szCs w:val="16"/>
              </w:rPr>
              <w:t>March</w:t>
            </w:r>
          </w:p>
          <w:p w14:paraId="0EE073C0" w14:textId="7C2A0AD3" w:rsidR="001E681F" w:rsidRPr="001E681F" w:rsidRDefault="001E681F" w:rsidP="00F13D8F">
            <w:pPr>
              <w:rPr>
                <w:sz w:val="16"/>
                <w:szCs w:val="16"/>
              </w:rPr>
            </w:pPr>
            <w:r>
              <w:rPr>
                <w:sz w:val="16"/>
                <w:szCs w:val="16"/>
              </w:rPr>
              <w:t>July</w:t>
            </w:r>
          </w:p>
        </w:tc>
        <w:tc>
          <w:tcPr>
            <w:tcW w:w="1449" w:type="dxa"/>
          </w:tcPr>
          <w:p w14:paraId="118A4D48" w14:textId="77777777" w:rsidR="00F13D8F" w:rsidRDefault="001E681F" w:rsidP="00F13D8F">
            <w:pPr>
              <w:rPr>
                <w:sz w:val="16"/>
                <w:szCs w:val="16"/>
              </w:rPr>
            </w:pPr>
            <w:r>
              <w:rPr>
                <w:sz w:val="16"/>
                <w:szCs w:val="16"/>
              </w:rPr>
              <w:t>Reports to parents</w:t>
            </w:r>
          </w:p>
          <w:p w14:paraId="623B21F9" w14:textId="5987900B" w:rsidR="00705110" w:rsidRDefault="00705110" w:rsidP="00F13D8F">
            <w:pPr>
              <w:rPr>
                <w:sz w:val="16"/>
                <w:szCs w:val="16"/>
              </w:rPr>
            </w:pPr>
            <w:r>
              <w:rPr>
                <w:sz w:val="16"/>
                <w:szCs w:val="16"/>
              </w:rPr>
              <w:t>Registers</w:t>
            </w:r>
          </w:p>
          <w:p w14:paraId="53C537AF" w14:textId="7DBA5F46" w:rsidR="00705110" w:rsidRPr="001E681F" w:rsidRDefault="00705110" w:rsidP="00F13D8F">
            <w:pPr>
              <w:rPr>
                <w:sz w:val="16"/>
                <w:szCs w:val="16"/>
              </w:rPr>
            </w:pPr>
            <w:r>
              <w:rPr>
                <w:sz w:val="16"/>
                <w:szCs w:val="16"/>
              </w:rPr>
              <w:t>Letters home</w:t>
            </w:r>
          </w:p>
        </w:tc>
        <w:tc>
          <w:tcPr>
            <w:tcW w:w="1805" w:type="dxa"/>
          </w:tcPr>
          <w:p w14:paraId="423CE54D" w14:textId="61A0D7FE" w:rsidR="00F13D8F" w:rsidRDefault="00705110" w:rsidP="00F13D8F">
            <w:pPr>
              <w:rPr>
                <w:sz w:val="16"/>
                <w:szCs w:val="16"/>
              </w:rPr>
            </w:pPr>
            <w:r>
              <w:rPr>
                <w:sz w:val="16"/>
                <w:szCs w:val="16"/>
              </w:rPr>
              <w:t>Headteacher</w:t>
            </w:r>
          </w:p>
          <w:p w14:paraId="4FF6117C" w14:textId="24119312" w:rsidR="00705110" w:rsidRPr="00705110" w:rsidRDefault="00705110" w:rsidP="00F13D8F">
            <w:pPr>
              <w:rPr>
                <w:sz w:val="16"/>
                <w:szCs w:val="16"/>
              </w:rPr>
            </w:pPr>
            <w:r>
              <w:rPr>
                <w:sz w:val="16"/>
                <w:szCs w:val="16"/>
              </w:rPr>
              <w:t>governors</w:t>
            </w:r>
          </w:p>
        </w:tc>
      </w:tr>
      <w:tr w:rsidR="00F13D8F" w14:paraId="521F0F3B" w14:textId="77777777" w:rsidTr="00DF438B">
        <w:tc>
          <w:tcPr>
            <w:tcW w:w="2296" w:type="dxa"/>
          </w:tcPr>
          <w:p w14:paraId="4307159E" w14:textId="41A52BC7" w:rsidR="00F13D8F" w:rsidRPr="002846CA" w:rsidRDefault="00851416" w:rsidP="00F13D8F">
            <w:pPr>
              <w:rPr>
                <w:sz w:val="16"/>
                <w:szCs w:val="16"/>
              </w:rPr>
            </w:pPr>
            <w:r w:rsidRPr="002846CA">
              <w:rPr>
                <w:sz w:val="16"/>
                <w:szCs w:val="16"/>
              </w:rPr>
              <w:t>Attendance - staff</w:t>
            </w:r>
          </w:p>
        </w:tc>
        <w:tc>
          <w:tcPr>
            <w:tcW w:w="1444" w:type="dxa"/>
          </w:tcPr>
          <w:p w14:paraId="4EF7652D" w14:textId="77777777" w:rsidR="00F13D8F" w:rsidRDefault="00555FD0" w:rsidP="00F13D8F">
            <w:pPr>
              <w:rPr>
                <w:sz w:val="16"/>
                <w:szCs w:val="16"/>
              </w:rPr>
            </w:pPr>
            <w:r>
              <w:rPr>
                <w:sz w:val="16"/>
                <w:szCs w:val="16"/>
              </w:rPr>
              <w:t>Senior administrator</w:t>
            </w:r>
          </w:p>
          <w:p w14:paraId="01D52BFD" w14:textId="4A783E5A" w:rsidR="00567CCC" w:rsidRPr="00555FD0" w:rsidRDefault="00567CCC" w:rsidP="00F13D8F">
            <w:pPr>
              <w:rPr>
                <w:sz w:val="16"/>
                <w:szCs w:val="16"/>
              </w:rPr>
            </w:pPr>
            <w:r>
              <w:rPr>
                <w:sz w:val="16"/>
                <w:szCs w:val="16"/>
              </w:rPr>
              <w:t>headteacher</w:t>
            </w:r>
          </w:p>
        </w:tc>
        <w:tc>
          <w:tcPr>
            <w:tcW w:w="1439" w:type="dxa"/>
          </w:tcPr>
          <w:p w14:paraId="6A05375D" w14:textId="3F7469A5" w:rsidR="00F13D8F" w:rsidRPr="00E07373" w:rsidRDefault="00E07373" w:rsidP="00F13D8F">
            <w:pPr>
              <w:rPr>
                <w:sz w:val="16"/>
                <w:szCs w:val="16"/>
              </w:rPr>
            </w:pPr>
            <w:r>
              <w:rPr>
                <w:sz w:val="16"/>
                <w:szCs w:val="16"/>
              </w:rPr>
              <w:t>ongoing</w:t>
            </w:r>
          </w:p>
        </w:tc>
        <w:tc>
          <w:tcPr>
            <w:tcW w:w="1439" w:type="dxa"/>
          </w:tcPr>
          <w:p w14:paraId="6529DC4D" w14:textId="2738E66E" w:rsidR="00F13D8F" w:rsidRPr="00E07373" w:rsidRDefault="00E07373" w:rsidP="00F13D8F">
            <w:pPr>
              <w:rPr>
                <w:sz w:val="16"/>
                <w:szCs w:val="16"/>
              </w:rPr>
            </w:pPr>
            <w:r w:rsidRPr="00E07373">
              <w:rPr>
                <w:sz w:val="16"/>
                <w:szCs w:val="16"/>
              </w:rPr>
              <w:t>termly</w:t>
            </w:r>
          </w:p>
        </w:tc>
        <w:tc>
          <w:tcPr>
            <w:tcW w:w="1449" w:type="dxa"/>
          </w:tcPr>
          <w:p w14:paraId="7A80AA26" w14:textId="39892560" w:rsidR="00F13D8F" w:rsidRPr="00E07373" w:rsidRDefault="00E07373" w:rsidP="00F13D8F">
            <w:pPr>
              <w:rPr>
                <w:sz w:val="16"/>
                <w:szCs w:val="16"/>
              </w:rPr>
            </w:pPr>
            <w:r w:rsidRPr="00E07373">
              <w:rPr>
                <w:sz w:val="16"/>
                <w:szCs w:val="16"/>
              </w:rPr>
              <w:t>Verbal</w:t>
            </w:r>
          </w:p>
          <w:p w14:paraId="11F56DF0" w14:textId="5BF93BB1" w:rsidR="00E07373" w:rsidRDefault="00E07373" w:rsidP="00F13D8F">
            <w:r w:rsidRPr="00E07373">
              <w:rPr>
                <w:sz w:val="16"/>
                <w:szCs w:val="16"/>
              </w:rPr>
              <w:t>Return to work forms</w:t>
            </w:r>
          </w:p>
        </w:tc>
        <w:tc>
          <w:tcPr>
            <w:tcW w:w="1805" w:type="dxa"/>
          </w:tcPr>
          <w:p w14:paraId="0F873C40" w14:textId="029A3B6A" w:rsidR="00F13D8F" w:rsidRPr="008C0DEC" w:rsidRDefault="008C0DEC" w:rsidP="00F13D8F">
            <w:pPr>
              <w:rPr>
                <w:sz w:val="16"/>
                <w:szCs w:val="16"/>
              </w:rPr>
            </w:pPr>
            <w:r>
              <w:rPr>
                <w:sz w:val="16"/>
                <w:szCs w:val="16"/>
              </w:rPr>
              <w:t>LA (if appropriate)</w:t>
            </w:r>
          </w:p>
        </w:tc>
      </w:tr>
      <w:tr w:rsidR="00F13D8F" w14:paraId="0360E45B" w14:textId="77777777" w:rsidTr="00DF438B">
        <w:tc>
          <w:tcPr>
            <w:tcW w:w="2296" w:type="dxa"/>
          </w:tcPr>
          <w:p w14:paraId="0C983C2E" w14:textId="2D6D9B4C" w:rsidR="00F13D8F" w:rsidRPr="002846CA" w:rsidRDefault="002846CA" w:rsidP="00F13D8F">
            <w:pPr>
              <w:rPr>
                <w:sz w:val="16"/>
                <w:szCs w:val="16"/>
              </w:rPr>
            </w:pPr>
            <w:r w:rsidRPr="002846CA">
              <w:rPr>
                <w:sz w:val="16"/>
                <w:szCs w:val="16"/>
              </w:rPr>
              <w:t>Achievement of pupils in RWM</w:t>
            </w:r>
          </w:p>
        </w:tc>
        <w:tc>
          <w:tcPr>
            <w:tcW w:w="1444" w:type="dxa"/>
          </w:tcPr>
          <w:p w14:paraId="7B4D9919" w14:textId="2BE537A7" w:rsidR="00F13D8F" w:rsidRDefault="00956659" w:rsidP="00F13D8F">
            <w:pPr>
              <w:rPr>
                <w:sz w:val="16"/>
                <w:szCs w:val="16"/>
              </w:rPr>
            </w:pPr>
            <w:r>
              <w:rPr>
                <w:sz w:val="16"/>
                <w:szCs w:val="16"/>
              </w:rPr>
              <w:t>Headteacher</w:t>
            </w:r>
          </w:p>
          <w:p w14:paraId="76B8F166" w14:textId="77777777" w:rsidR="00956659" w:rsidRDefault="00956659" w:rsidP="00F13D8F">
            <w:pPr>
              <w:rPr>
                <w:sz w:val="16"/>
                <w:szCs w:val="16"/>
              </w:rPr>
            </w:pPr>
            <w:r>
              <w:rPr>
                <w:sz w:val="16"/>
                <w:szCs w:val="16"/>
              </w:rPr>
              <w:t>Maths lead</w:t>
            </w:r>
          </w:p>
          <w:p w14:paraId="474959D9" w14:textId="6374F769" w:rsidR="00956659" w:rsidRPr="00956659" w:rsidRDefault="00956659" w:rsidP="00F13D8F">
            <w:pPr>
              <w:rPr>
                <w:sz w:val="16"/>
                <w:szCs w:val="16"/>
              </w:rPr>
            </w:pPr>
            <w:r>
              <w:rPr>
                <w:sz w:val="16"/>
                <w:szCs w:val="16"/>
              </w:rPr>
              <w:t>English lead</w:t>
            </w:r>
          </w:p>
        </w:tc>
        <w:tc>
          <w:tcPr>
            <w:tcW w:w="1439" w:type="dxa"/>
          </w:tcPr>
          <w:p w14:paraId="6408A8F4" w14:textId="58AF21E5" w:rsidR="00F13D8F" w:rsidRPr="00AD63D1" w:rsidRDefault="00AD63D1" w:rsidP="00F13D8F">
            <w:pPr>
              <w:rPr>
                <w:sz w:val="16"/>
                <w:szCs w:val="16"/>
              </w:rPr>
            </w:pPr>
            <w:r>
              <w:rPr>
                <w:sz w:val="16"/>
                <w:szCs w:val="16"/>
              </w:rPr>
              <w:t>Annually in summer term for EYFS, Y2 and Y6</w:t>
            </w:r>
          </w:p>
        </w:tc>
        <w:tc>
          <w:tcPr>
            <w:tcW w:w="1439" w:type="dxa"/>
          </w:tcPr>
          <w:p w14:paraId="3B4691A7" w14:textId="5708EF56" w:rsidR="00F13D8F" w:rsidRPr="00AD63D1" w:rsidRDefault="00AD63D1" w:rsidP="00F13D8F">
            <w:pPr>
              <w:rPr>
                <w:sz w:val="16"/>
                <w:szCs w:val="16"/>
              </w:rPr>
            </w:pPr>
            <w:r w:rsidRPr="00AD63D1">
              <w:rPr>
                <w:sz w:val="16"/>
                <w:szCs w:val="16"/>
              </w:rPr>
              <w:t>July</w:t>
            </w:r>
          </w:p>
        </w:tc>
        <w:tc>
          <w:tcPr>
            <w:tcW w:w="1449" w:type="dxa"/>
          </w:tcPr>
          <w:p w14:paraId="1D4E748F" w14:textId="74B892D7" w:rsidR="00F13D8F" w:rsidRPr="00DF438B" w:rsidRDefault="00DF438B" w:rsidP="00F13D8F">
            <w:pPr>
              <w:rPr>
                <w:sz w:val="16"/>
                <w:szCs w:val="16"/>
              </w:rPr>
            </w:pPr>
            <w:r>
              <w:rPr>
                <w:sz w:val="16"/>
                <w:szCs w:val="16"/>
              </w:rPr>
              <w:t>Written report, summaries and year on year trends</w:t>
            </w:r>
          </w:p>
        </w:tc>
        <w:tc>
          <w:tcPr>
            <w:tcW w:w="1805" w:type="dxa"/>
          </w:tcPr>
          <w:p w14:paraId="4393EFE4" w14:textId="0BC5FFCF" w:rsidR="00F13D8F" w:rsidRDefault="00DF438B" w:rsidP="00F13D8F">
            <w:pPr>
              <w:rPr>
                <w:sz w:val="16"/>
                <w:szCs w:val="16"/>
              </w:rPr>
            </w:pPr>
            <w:r>
              <w:rPr>
                <w:sz w:val="16"/>
                <w:szCs w:val="16"/>
              </w:rPr>
              <w:t>Headteacher</w:t>
            </w:r>
          </w:p>
          <w:p w14:paraId="3D05B13D" w14:textId="77777777" w:rsidR="00DF438B" w:rsidRDefault="00DF438B" w:rsidP="00F13D8F">
            <w:pPr>
              <w:rPr>
                <w:sz w:val="16"/>
                <w:szCs w:val="16"/>
              </w:rPr>
            </w:pPr>
            <w:r>
              <w:rPr>
                <w:sz w:val="16"/>
                <w:szCs w:val="16"/>
              </w:rPr>
              <w:t>SLT</w:t>
            </w:r>
          </w:p>
          <w:p w14:paraId="65DA50F6" w14:textId="08BF890F" w:rsidR="00DF438B" w:rsidRPr="00DF438B" w:rsidRDefault="00DF438B" w:rsidP="00F13D8F">
            <w:pPr>
              <w:rPr>
                <w:sz w:val="16"/>
                <w:szCs w:val="16"/>
              </w:rPr>
            </w:pPr>
            <w:r>
              <w:rPr>
                <w:sz w:val="16"/>
                <w:szCs w:val="16"/>
              </w:rPr>
              <w:t>governors</w:t>
            </w:r>
          </w:p>
        </w:tc>
      </w:tr>
    </w:tbl>
    <w:p w14:paraId="7C61A6FF" w14:textId="77777777" w:rsidR="00F13D8F" w:rsidRPr="00F13D8F" w:rsidRDefault="00F13D8F" w:rsidP="00F13D8F"/>
    <w:sectPr w:rsidR="00F13D8F" w:rsidRPr="00F13D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F1B0E"/>
    <w:multiLevelType w:val="hybridMultilevel"/>
    <w:tmpl w:val="1CB24F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862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C3"/>
    <w:rsid w:val="0000155D"/>
    <w:rsid w:val="00043B44"/>
    <w:rsid w:val="00073B9C"/>
    <w:rsid w:val="000814E9"/>
    <w:rsid w:val="00082E61"/>
    <w:rsid w:val="000F77B4"/>
    <w:rsid w:val="00126D88"/>
    <w:rsid w:val="001504B1"/>
    <w:rsid w:val="00165D82"/>
    <w:rsid w:val="00172373"/>
    <w:rsid w:val="001C3720"/>
    <w:rsid w:val="001D28CB"/>
    <w:rsid w:val="001E0126"/>
    <w:rsid w:val="001E681F"/>
    <w:rsid w:val="002011C7"/>
    <w:rsid w:val="00244F27"/>
    <w:rsid w:val="00265720"/>
    <w:rsid w:val="002846CA"/>
    <w:rsid w:val="002C1B36"/>
    <w:rsid w:val="0030005E"/>
    <w:rsid w:val="0031461A"/>
    <w:rsid w:val="00352033"/>
    <w:rsid w:val="003862BC"/>
    <w:rsid w:val="003E0579"/>
    <w:rsid w:val="003E722B"/>
    <w:rsid w:val="004038B2"/>
    <w:rsid w:val="004200CB"/>
    <w:rsid w:val="00435568"/>
    <w:rsid w:val="00461C78"/>
    <w:rsid w:val="004B6E2D"/>
    <w:rsid w:val="005540A2"/>
    <w:rsid w:val="00555FD0"/>
    <w:rsid w:val="00567CCC"/>
    <w:rsid w:val="0058471F"/>
    <w:rsid w:val="00585753"/>
    <w:rsid w:val="005E054C"/>
    <w:rsid w:val="005E746C"/>
    <w:rsid w:val="0061270A"/>
    <w:rsid w:val="00621D2E"/>
    <w:rsid w:val="00627F35"/>
    <w:rsid w:val="00650184"/>
    <w:rsid w:val="006A0B11"/>
    <w:rsid w:val="006B36D9"/>
    <w:rsid w:val="006E1708"/>
    <w:rsid w:val="006E1EAD"/>
    <w:rsid w:val="00705110"/>
    <w:rsid w:val="00733949"/>
    <w:rsid w:val="007861AA"/>
    <w:rsid w:val="007B2B01"/>
    <w:rsid w:val="007B47A2"/>
    <w:rsid w:val="00851416"/>
    <w:rsid w:val="00863E36"/>
    <w:rsid w:val="00867B20"/>
    <w:rsid w:val="008C0DEC"/>
    <w:rsid w:val="008D6CF0"/>
    <w:rsid w:val="0095208E"/>
    <w:rsid w:val="00956659"/>
    <w:rsid w:val="00960D49"/>
    <w:rsid w:val="00972BC3"/>
    <w:rsid w:val="009B599A"/>
    <w:rsid w:val="009C590D"/>
    <w:rsid w:val="009C77AA"/>
    <w:rsid w:val="00A153D2"/>
    <w:rsid w:val="00A50867"/>
    <w:rsid w:val="00A5503C"/>
    <w:rsid w:val="00A72CAF"/>
    <w:rsid w:val="00AD62D9"/>
    <w:rsid w:val="00AD63D1"/>
    <w:rsid w:val="00AE34FA"/>
    <w:rsid w:val="00B629B5"/>
    <w:rsid w:val="00B66852"/>
    <w:rsid w:val="00BE5919"/>
    <w:rsid w:val="00C02D06"/>
    <w:rsid w:val="00C41A11"/>
    <w:rsid w:val="00C475F4"/>
    <w:rsid w:val="00C5739E"/>
    <w:rsid w:val="00C63832"/>
    <w:rsid w:val="00D177ED"/>
    <w:rsid w:val="00D663B2"/>
    <w:rsid w:val="00D91C81"/>
    <w:rsid w:val="00DE4E64"/>
    <w:rsid w:val="00DF438B"/>
    <w:rsid w:val="00E07373"/>
    <w:rsid w:val="00E25961"/>
    <w:rsid w:val="00E37F79"/>
    <w:rsid w:val="00EA750B"/>
    <w:rsid w:val="00EB3D10"/>
    <w:rsid w:val="00EB5510"/>
    <w:rsid w:val="00EF1740"/>
    <w:rsid w:val="00F13D8F"/>
    <w:rsid w:val="00F569BD"/>
    <w:rsid w:val="00F945D2"/>
    <w:rsid w:val="00FF6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83119"/>
  <w15:chartTrackingRefBased/>
  <w15:docId w15:val="{B2A6EB99-4477-4C9E-8380-9ED2346C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B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2B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2B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2B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2B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2B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B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B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B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B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2B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2B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2B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2B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2B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B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B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BC3"/>
    <w:rPr>
      <w:rFonts w:eastAsiaTheme="majorEastAsia" w:cstheme="majorBidi"/>
      <w:color w:val="272727" w:themeColor="text1" w:themeTint="D8"/>
    </w:rPr>
  </w:style>
  <w:style w:type="paragraph" w:styleId="Title">
    <w:name w:val="Title"/>
    <w:basedOn w:val="Normal"/>
    <w:next w:val="Normal"/>
    <w:link w:val="TitleChar"/>
    <w:uiPriority w:val="10"/>
    <w:qFormat/>
    <w:rsid w:val="00972B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B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B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B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BC3"/>
    <w:pPr>
      <w:spacing w:before="160"/>
      <w:jc w:val="center"/>
    </w:pPr>
    <w:rPr>
      <w:i/>
      <w:iCs/>
      <w:color w:val="404040" w:themeColor="text1" w:themeTint="BF"/>
    </w:rPr>
  </w:style>
  <w:style w:type="character" w:customStyle="1" w:styleId="QuoteChar">
    <w:name w:val="Quote Char"/>
    <w:basedOn w:val="DefaultParagraphFont"/>
    <w:link w:val="Quote"/>
    <w:uiPriority w:val="29"/>
    <w:rsid w:val="00972BC3"/>
    <w:rPr>
      <w:i/>
      <w:iCs/>
      <w:color w:val="404040" w:themeColor="text1" w:themeTint="BF"/>
    </w:rPr>
  </w:style>
  <w:style w:type="paragraph" w:styleId="ListParagraph">
    <w:name w:val="List Paragraph"/>
    <w:basedOn w:val="Normal"/>
    <w:uiPriority w:val="34"/>
    <w:qFormat/>
    <w:rsid w:val="00972BC3"/>
    <w:pPr>
      <w:ind w:left="720"/>
      <w:contextualSpacing/>
    </w:pPr>
  </w:style>
  <w:style w:type="character" w:styleId="IntenseEmphasis">
    <w:name w:val="Intense Emphasis"/>
    <w:basedOn w:val="DefaultParagraphFont"/>
    <w:uiPriority w:val="21"/>
    <w:qFormat/>
    <w:rsid w:val="00972BC3"/>
    <w:rPr>
      <w:i/>
      <w:iCs/>
      <w:color w:val="0F4761" w:themeColor="accent1" w:themeShade="BF"/>
    </w:rPr>
  </w:style>
  <w:style w:type="paragraph" w:styleId="IntenseQuote">
    <w:name w:val="Intense Quote"/>
    <w:basedOn w:val="Normal"/>
    <w:next w:val="Normal"/>
    <w:link w:val="IntenseQuoteChar"/>
    <w:uiPriority w:val="30"/>
    <w:qFormat/>
    <w:rsid w:val="00972B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2BC3"/>
    <w:rPr>
      <w:i/>
      <w:iCs/>
      <w:color w:val="0F4761" w:themeColor="accent1" w:themeShade="BF"/>
    </w:rPr>
  </w:style>
  <w:style w:type="character" w:styleId="IntenseReference">
    <w:name w:val="Intense Reference"/>
    <w:basedOn w:val="DefaultParagraphFont"/>
    <w:uiPriority w:val="32"/>
    <w:qFormat/>
    <w:rsid w:val="00972BC3"/>
    <w:rPr>
      <w:b/>
      <w:bCs/>
      <w:smallCaps/>
      <w:color w:val="0F4761" w:themeColor="accent1" w:themeShade="BF"/>
      <w:spacing w:val="5"/>
    </w:rPr>
  </w:style>
  <w:style w:type="table" w:styleId="TableGrid">
    <w:name w:val="Table Grid"/>
    <w:basedOn w:val="TableNormal"/>
    <w:uiPriority w:val="39"/>
    <w:rsid w:val="00165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10</Pages>
  <Words>2250</Words>
  <Characters>12828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Taylor</dc:creator>
  <cp:keywords/>
  <dc:description/>
  <cp:lastModifiedBy>Ashley Taylor</cp:lastModifiedBy>
  <cp:revision>83</cp:revision>
  <dcterms:created xsi:type="dcterms:W3CDTF">2026-06-30T13:13:00Z</dcterms:created>
  <dcterms:modified xsi:type="dcterms:W3CDTF">2026-07-21T08:24:00Z</dcterms:modified>
</cp:coreProperties>
</file>