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908"/>
        <w:gridCol w:w="2510"/>
        <w:gridCol w:w="2511"/>
        <w:gridCol w:w="2511"/>
        <w:gridCol w:w="2511"/>
        <w:gridCol w:w="2511"/>
      </w:tblGrid>
      <w:tr w:rsidR="00520BF8" w:rsidRPr="00080281" w14:paraId="593DF491" w14:textId="77777777" w:rsidTr="00BC342E">
        <w:tc>
          <w:tcPr>
            <w:tcW w:w="908" w:type="dxa"/>
          </w:tcPr>
          <w:p w14:paraId="3E8B5032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 xml:space="preserve">Term </w:t>
            </w:r>
          </w:p>
        </w:tc>
        <w:tc>
          <w:tcPr>
            <w:tcW w:w="2510" w:type="dxa"/>
          </w:tcPr>
          <w:p w14:paraId="0190538D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Writing Genre</w:t>
            </w:r>
          </w:p>
        </w:tc>
        <w:tc>
          <w:tcPr>
            <w:tcW w:w="2511" w:type="dxa"/>
          </w:tcPr>
          <w:p w14:paraId="18E20358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Spelling</w:t>
            </w:r>
          </w:p>
        </w:tc>
        <w:tc>
          <w:tcPr>
            <w:tcW w:w="2511" w:type="dxa"/>
          </w:tcPr>
          <w:p w14:paraId="31A70683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Discrete teaching of Vocabulary</w:t>
            </w:r>
          </w:p>
        </w:tc>
        <w:tc>
          <w:tcPr>
            <w:tcW w:w="2511" w:type="dxa"/>
          </w:tcPr>
          <w:p w14:paraId="6FB18FC3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Punctuation</w:t>
            </w:r>
          </w:p>
        </w:tc>
        <w:tc>
          <w:tcPr>
            <w:tcW w:w="2511" w:type="dxa"/>
          </w:tcPr>
          <w:p w14:paraId="09E52EEE" w14:textId="77777777" w:rsidR="00520BF8" w:rsidRPr="00080281" w:rsidRDefault="00520BF8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Grammar</w:t>
            </w:r>
          </w:p>
        </w:tc>
      </w:tr>
      <w:tr w:rsidR="00520BF8" w:rsidRPr="00080281" w14:paraId="07F14F97" w14:textId="77777777" w:rsidTr="00BC342E">
        <w:tc>
          <w:tcPr>
            <w:tcW w:w="908" w:type="dxa"/>
          </w:tcPr>
          <w:p w14:paraId="38DC3C9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Autumn 1</w:t>
            </w:r>
          </w:p>
        </w:tc>
        <w:tc>
          <w:tcPr>
            <w:tcW w:w="2510" w:type="dxa"/>
          </w:tcPr>
          <w:p w14:paraId="740C2AA3" w14:textId="1D74B0B2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F2507"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6F62A9FC" w14:textId="5DB6AFF8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11CCB69D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Zelda Claw</w:t>
            </w:r>
          </w:p>
          <w:p w14:paraId="75866133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Tale of fear</w:t>
            </w:r>
          </w:p>
          <w:p w14:paraId="3F4BDC43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Setting and Suspense</w:t>
            </w:r>
          </w:p>
          <w:p w14:paraId="6DEE9ACE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C4DBE32" w14:textId="604DA30A" w:rsidR="00520BF8" w:rsidRPr="000F2507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2D86656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ious</w:t>
            </w:r>
            <w:proofErr w:type="spellEnd"/>
          </w:p>
          <w:p w14:paraId="17EDB13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cious</w:t>
            </w:r>
            <w:proofErr w:type="spellEnd"/>
          </w:p>
          <w:p w14:paraId="14B50BD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cial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/ 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tial</w:t>
            </w:r>
            <w:proofErr w:type="spellEnd"/>
          </w:p>
          <w:p w14:paraId="0093DDB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-ant</w:t>
            </w:r>
          </w:p>
          <w:p w14:paraId="43ACBE0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ance</w:t>
            </w:r>
            <w:proofErr w:type="spellEnd"/>
          </w:p>
          <w:p w14:paraId="550397A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ent</w:t>
            </w:r>
            <w:proofErr w:type="spellEnd"/>
          </w:p>
          <w:p w14:paraId="05DE611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ence</w:t>
            </w:r>
            <w:proofErr w:type="spellEnd"/>
          </w:p>
          <w:p w14:paraId="3F3FDE1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1037E25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4AF1D54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Ambition</w:t>
            </w:r>
          </w:p>
          <w:p w14:paraId="3A8EEF5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Energetic</w:t>
            </w:r>
          </w:p>
          <w:p w14:paraId="187F9B9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Rigorous</w:t>
            </w:r>
          </w:p>
          <w:p w14:paraId="7280CD4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Dubious</w:t>
            </w:r>
          </w:p>
          <w:p w14:paraId="52507D2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Gracious</w:t>
            </w:r>
          </w:p>
          <w:p w14:paraId="74DD2E8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Peculiar</w:t>
            </w:r>
          </w:p>
          <w:p w14:paraId="644F058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Patriotic</w:t>
            </w:r>
          </w:p>
          <w:p w14:paraId="4694CCA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Enervate</w:t>
            </w:r>
          </w:p>
          <w:p w14:paraId="557C527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Argonaut</w:t>
            </w:r>
          </w:p>
          <w:p w14:paraId="1D73E49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Considerate</w:t>
            </w:r>
          </w:p>
          <w:p w14:paraId="0214398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Deceive</w:t>
            </w:r>
          </w:p>
          <w:p w14:paraId="5CF012B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Privilege</w:t>
            </w:r>
          </w:p>
          <w:p w14:paraId="010AB71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Negotiable</w:t>
            </w:r>
          </w:p>
          <w:p w14:paraId="131E0E0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Harmony</w:t>
            </w:r>
          </w:p>
          <w:p w14:paraId="030DBA6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Infectious</w:t>
            </w:r>
          </w:p>
          <w:p w14:paraId="40B4D0C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Proportion</w:t>
            </w:r>
          </w:p>
          <w:p w14:paraId="73BB46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Wend</w:t>
            </w:r>
          </w:p>
          <w:p w14:paraId="7293D0E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Hoax</w:t>
            </w:r>
          </w:p>
          <w:p w14:paraId="2BC267F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Optimistic</w:t>
            </w:r>
          </w:p>
          <w:p w14:paraId="5C1B492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Reciprocate</w:t>
            </w:r>
          </w:p>
          <w:p w14:paraId="1DD2D9A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Rowdy</w:t>
            </w:r>
          </w:p>
          <w:p w14:paraId="3CF5A0A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Flack</w:t>
            </w:r>
          </w:p>
          <w:p w14:paraId="3620381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Hyperbole</w:t>
            </w:r>
          </w:p>
          <w:p w14:paraId="0D1406D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Magnanimous</w:t>
            </w:r>
          </w:p>
          <w:p w14:paraId="5457736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Snaffle</w:t>
            </w:r>
          </w:p>
          <w:p w14:paraId="39F3BFB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Destitute</w:t>
            </w:r>
          </w:p>
        </w:tc>
        <w:tc>
          <w:tcPr>
            <w:tcW w:w="2511" w:type="dxa"/>
          </w:tcPr>
          <w:p w14:paraId="570F96C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Review correct use of capital letters: start of sentences and proper nouns.</w:t>
            </w:r>
          </w:p>
          <w:p w14:paraId="0C17C6A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72BD7C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Placement of basic punctuation: full stops, question and exclamation marks.</w:t>
            </w:r>
          </w:p>
          <w:p w14:paraId="38016CC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29B690F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Apostrophes for contraction and possession.</w:t>
            </w:r>
          </w:p>
          <w:p w14:paraId="5BE5286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14CDAB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Commas for a list.</w:t>
            </w:r>
          </w:p>
          <w:p w14:paraId="7C6FF87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E9B165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Use of colon.</w:t>
            </w:r>
          </w:p>
          <w:p w14:paraId="4EB3EBD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76B0C1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Placement of semi-colons in sentences</w:t>
            </w:r>
          </w:p>
        </w:tc>
        <w:tc>
          <w:tcPr>
            <w:tcW w:w="2511" w:type="dxa"/>
          </w:tcPr>
          <w:p w14:paraId="10BBB3A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Recognising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verbs, nouns, adjectives and adverbs.</w:t>
            </w:r>
          </w:p>
          <w:p w14:paraId="0BE8240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3BBCF6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Recognising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when some words fit different word classes (noun as a verb).</w:t>
            </w:r>
          </w:p>
          <w:p w14:paraId="3710839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F9574F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Recognising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pronouns, possessive pronouns and relative pronouns.</w:t>
            </w:r>
          </w:p>
          <w:p w14:paraId="73B55FF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102FECC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Recognising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determiners and prepositions.</w:t>
            </w:r>
          </w:p>
          <w:p w14:paraId="199AC0E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0E6D2A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Recognising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connectives and conjunctions.</w:t>
            </w:r>
          </w:p>
          <w:p w14:paraId="122D2D9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A3B8F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Verb tense agreement.</w:t>
            </w:r>
          </w:p>
        </w:tc>
      </w:tr>
      <w:tr w:rsidR="00520BF8" w:rsidRPr="00080281" w14:paraId="7DF98A8D" w14:textId="77777777" w:rsidTr="00BC342E">
        <w:tc>
          <w:tcPr>
            <w:tcW w:w="908" w:type="dxa"/>
          </w:tcPr>
          <w:p w14:paraId="4F87173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Autumn 2</w:t>
            </w:r>
          </w:p>
        </w:tc>
        <w:tc>
          <w:tcPr>
            <w:tcW w:w="2510" w:type="dxa"/>
          </w:tcPr>
          <w:p w14:paraId="548576A3" w14:textId="1CD2DBF9" w:rsidR="00520BF8" w:rsidRPr="007C6549" w:rsidRDefault="00520BF8" w:rsidP="007C654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C6549">
              <w:rPr>
                <w:rFonts w:cstheme="minorHAnsi"/>
                <w:b/>
                <w:bCs/>
                <w:sz w:val="16"/>
                <w:szCs w:val="16"/>
              </w:rPr>
              <w:t>T4W</w:t>
            </w:r>
          </w:p>
          <w:p w14:paraId="1F2527AE" w14:textId="77777777" w:rsidR="00520BF8" w:rsidRPr="007C6549" w:rsidRDefault="00520BF8" w:rsidP="007C654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C6549">
              <w:rPr>
                <w:rFonts w:cstheme="minorHAnsi"/>
                <w:b/>
                <w:bCs/>
                <w:sz w:val="16"/>
                <w:szCs w:val="16"/>
              </w:rPr>
              <w:t>Non-Fiction</w:t>
            </w:r>
          </w:p>
          <w:p w14:paraId="6F6FF73B" w14:textId="77777777" w:rsidR="00520BF8" w:rsidRDefault="00520BF8" w:rsidP="007C65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The Multi-Functional Mobile Phone</w:t>
            </w:r>
          </w:p>
          <w:p w14:paraId="6AFDC06E" w14:textId="356C750A" w:rsidR="00520BF8" w:rsidRPr="00080281" w:rsidRDefault="00520BF8" w:rsidP="007C65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(Information)</w:t>
            </w:r>
          </w:p>
        </w:tc>
        <w:tc>
          <w:tcPr>
            <w:tcW w:w="2511" w:type="dxa"/>
          </w:tcPr>
          <w:p w14:paraId="23CC334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-able / 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ible</w:t>
            </w:r>
            <w:proofErr w:type="spellEnd"/>
          </w:p>
          <w:p w14:paraId="6BD6D85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-ably / 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ibly</w:t>
            </w:r>
            <w:proofErr w:type="spellEnd"/>
          </w:p>
          <w:p w14:paraId="2C3592D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-able</w:t>
            </w:r>
          </w:p>
          <w:p w14:paraId="1E4FF07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Adverbs of time</w:t>
            </w:r>
          </w:p>
          <w:p w14:paraId="7BC7F5D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-fer</w:t>
            </w:r>
          </w:p>
          <w:p w14:paraId="412E39C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Silent letters</w:t>
            </w:r>
          </w:p>
        </w:tc>
        <w:tc>
          <w:tcPr>
            <w:tcW w:w="2511" w:type="dxa"/>
          </w:tcPr>
          <w:p w14:paraId="256C567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Smattering</w:t>
            </w:r>
          </w:p>
          <w:p w14:paraId="483D3F9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Adversary</w:t>
            </w:r>
          </w:p>
          <w:p w14:paraId="70BE289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Brandish</w:t>
            </w:r>
          </w:p>
          <w:p w14:paraId="4A28691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Concoction</w:t>
            </w:r>
          </w:p>
          <w:p w14:paraId="0B55A7B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Dilute</w:t>
            </w:r>
          </w:p>
          <w:p w14:paraId="700F44E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Ember</w:t>
            </w:r>
          </w:p>
          <w:p w14:paraId="14D3720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Exasperation</w:t>
            </w:r>
          </w:p>
          <w:p w14:paraId="0ECAC9E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Muster</w:t>
            </w:r>
          </w:p>
          <w:p w14:paraId="14B0FF8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Scurry</w:t>
            </w:r>
          </w:p>
          <w:p w14:paraId="6546EE7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Candidate</w:t>
            </w:r>
          </w:p>
          <w:p w14:paraId="6D37866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Provoke</w:t>
            </w:r>
          </w:p>
          <w:p w14:paraId="062BED3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Proclaim</w:t>
            </w:r>
          </w:p>
          <w:p w14:paraId="5E38420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Zeal</w:t>
            </w:r>
          </w:p>
          <w:p w14:paraId="2F4ADC3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Extract</w:t>
            </w:r>
          </w:p>
          <w:p w14:paraId="65EF0E9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Moderate</w:t>
            </w:r>
          </w:p>
          <w:p w14:paraId="1F104E5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Traitor</w:t>
            </w:r>
          </w:p>
          <w:p w14:paraId="4F9A270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Immerse</w:t>
            </w:r>
          </w:p>
          <w:p w14:paraId="67D77BE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Heroic</w:t>
            </w:r>
          </w:p>
          <w:p w14:paraId="50B9104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Majestic</w:t>
            </w:r>
          </w:p>
          <w:p w14:paraId="66B258F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Tenant</w:t>
            </w:r>
          </w:p>
          <w:p w14:paraId="630B1DF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Abundance</w:t>
            </w:r>
          </w:p>
          <w:p w14:paraId="3C8A908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Puncture</w:t>
            </w:r>
          </w:p>
          <w:p w14:paraId="2AD89E6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Punctual</w:t>
            </w:r>
          </w:p>
          <w:p w14:paraId="5340E6A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Vacant</w:t>
            </w:r>
          </w:p>
          <w:p w14:paraId="7BDE42D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Prosperous</w:t>
            </w:r>
          </w:p>
          <w:p w14:paraId="18B7946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Perceive</w:t>
            </w:r>
          </w:p>
          <w:p w14:paraId="55C4891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Deceit</w:t>
            </w:r>
          </w:p>
          <w:p w14:paraId="6FCBD2C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Ordeal</w:t>
            </w:r>
          </w:p>
          <w:p w14:paraId="7962089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Betray</w:t>
            </w:r>
          </w:p>
          <w:p w14:paraId="40EF684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Seize</w:t>
            </w:r>
          </w:p>
        </w:tc>
        <w:tc>
          <w:tcPr>
            <w:tcW w:w="2511" w:type="dxa"/>
          </w:tcPr>
          <w:p w14:paraId="3B80889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Using pairs of commas, dashes or brackets to show parenthesis.</w:t>
            </w:r>
          </w:p>
          <w:p w14:paraId="4D05F5E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78B79D5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Commas for clarity</w:t>
            </w:r>
          </w:p>
          <w:p w14:paraId="371B3D0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2B0171F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Using inverted commas and combining with basic punctuation.</w:t>
            </w:r>
          </w:p>
          <w:p w14:paraId="717ECA1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281B52E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Dashes for surprise or drama at the end of a sentence.</w:t>
            </w:r>
          </w:p>
          <w:p w14:paraId="3B49636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9784D2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Using a hyphen to avoid confusion.</w:t>
            </w:r>
          </w:p>
          <w:p w14:paraId="6735857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B4F444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Bullet points.</w:t>
            </w:r>
          </w:p>
          <w:p w14:paraId="7AFB749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1BB5B1E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Sentence types- simple, compound and complex.</w:t>
            </w:r>
          </w:p>
          <w:p w14:paraId="2476E95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0E1D90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Adverbial, phrases.</w:t>
            </w:r>
          </w:p>
          <w:p w14:paraId="73501DD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395865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Moving clauses in a sentence. Different clause types.</w:t>
            </w:r>
          </w:p>
          <w:p w14:paraId="7A4F96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5A54CB0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Relative clauses.</w:t>
            </w:r>
          </w:p>
          <w:p w14:paraId="01FDDDB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330110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609CE9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2147B5F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Differences between questions and exclamations.</w:t>
            </w:r>
          </w:p>
          <w:p w14:paraId="571DB17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292E9E3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Differences between statements and commands.</w:t>
            </w:r>
          </w:p>
        </w:tc>
      </w:tr>
      <w:tr w:rsidR="00520BF8" w:rsidRPr="00080281" w14:paraId="481B61BF" w14:textId="77777777" w:rsidTr="00BC342E">
        <w:tc>
          <w:tcPr>
            <w:tcW w:w="908" w:type="dxa"/>
          </w:tcPr>
          <w:p w14:paraId="69453C2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Spring 1</w:t>
            </w:r>
          </w:p>
        </w:tc>
        <w:tc>
          <w:tcPr>
            <w:tcW w:w="2510" w:type="dxa"/>
          </w:tcPr>
          <w:p w14:paraId="2021AAF7" w14:textId="77777777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F2507"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66902DDC" w14:textId="01FAEC01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46A896CE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Ice Forest</w:t>
            </w:r>
          </w:p>
          <w:p w14:paraId="4CAE24D7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Meeting</w:t>
            </w:r>
          </w:p>
          <w:p w14:paraId="4FC83B4C" w14:textId="77777777" w:rsidR="00520BF8" w:rsidRPr="000F2507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Character / openings and endings</w:t>
            </w:r>
          </w:p>
        </w:tc>
        <w:tc>
          <w:tcPr>
            <w:tcW w:w="2511" w:type="dxa"/>
          </w:tcPr>
          <w:p w14:paraId="4F97C1B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Silent letters</w:t>
            </w:r>
          </w:p>
          <w:p w14:paraId="0BEFE4B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ie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after c</w:t>
            </w:r>
          </w:p>
          <w:p w14:paraId="0D26531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ei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after c</w:t>
            </w:r>
          </w:p>
          <w:p w14:paraId="124F6B6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0BD94A6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Prompt</w:t>
            </w:r>
          </w:p>
          <w:p w14:paraId="2A0748E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Inspire</w:t>
            </w:r>
          </w:p>
          <w:p w14:paraId="74847B5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Rogue</w:t>
            </w:r>
          </w:p>
          <w:p w14:paraId="197CA60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Expense</w:t>
            </w:r>
          </w:p>
          <w:p w14:paraId="5DF92F5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Embrace</w:t>
            </w:r>
          </w:p>
          <w:p w14:paraId="3B99A7D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Recite</w:t>
            </w:r>
          </w:p>
          <w:p w14:paraId="10C8ECC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Barren</w:t>
            </w:r>
          </w:p>
          <w:p w14:paraId="072F4F1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Fertile</w:t>
            </w:r>
          </w:p>
          <w:p w14:paraId="3CF9772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Weary</w:t>
            </w:r>
          </w:p>
          <w:p w14:paraId="495BDDB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Avoid</w:t>
            </w:r>
          </w:p>
          <w:p w14:paraId="6454ABA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Admission</w:t>
            </w:r>
          </w:p>
          <w:p w14:paraId="1F4B575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Union</w:t>
            </w:r>
          </w:p>
          <w:p w14:paraId="2862FE6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Deposit</w:t>
            </w:r>
          </w:p>
          <w:p w14:paraId="78C7503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Reserve</w:t>
            </w:r>
          </w:p>
          <w:p w14:paraId="115C7BA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Convert</w:t>
            </w:r>
          </w:p>
          <w:p w14:paraId="23FFDE3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Ambition</w:t>
            </w:r>
          </w:p>
          <w:p w14:paraId="29FD31E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Acquire</w:t>
            </w:r>
          </w:p>
          <w:p w14:paraId="716F8AA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Acquainted</w:t>
            </w:r>
          </w:p>
          <w:p w14:paraId="5F26596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Oppress</w:t>
            </w:r>
          </w:p>
          <w:p w14:paraId="5D404AE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Resign</w:t>
            </w:r>
          </w:p>
          <w:p w14:paraId="0687AB7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Vapour</w:t>
            </w:r>
            <w:proofErr w:type="spellEnd"/>
          </w:p>
          <w:p w14:paraId="1DC9924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Invalid</w:t>
            </w:r>
          </w:p>
          <w:p w14:paraId="58FD816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Digest</w:t>
            </w:r>
          </w:p>
          <w:p w14:paraId="105A8E4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Comrade</w:t>
            </w:r>
          </w:p>
          <w:p w14:paraId="7D10502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Endeavour</w:t>
            </w:r>
          </w:p>
          <w:p w14:paraId="75DF70E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Origin</w:t>
            </w:r>
          </w:p>
          <w:p w14:paraId="17FC646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Idle</w:t>
            </w:r>
          </w:p>
          <w:p w14:paraId="48A4ACB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Idol</w:t>
            </w:r>
          </w:p>
          <w:p w14:paraId="7081E40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4214F52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Placing a colon in a given sentence.</w:t>
            </w:r>
          </w:p>
          <w:p w14:paraId="390E67B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78AE6D7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Identifying where a semi-colon may be placed in a given sentence.</w:t>
            </w:r>
          </w:p>
          <w:p w14:paraId="56AA43B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5CF4F3C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Identifying where parenthesis may be used in a given sentence.</w:t>
            </w:r>
          </w:p>
          <w:p w14:paraId="3C394F3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7DA0F21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 correct use of commas for clarity.</w:t>
            </w:r>
          </w:p>
          <w:p w14:paraId="2273E83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539F949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 xml:space="preserve">Identify the correct use of inverted commas and basic 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punc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in a given sentence.</w:t>
            </w:r>
          </w:p>
          <w:p w14:paraId="2C152BB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433A0B4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Combine a dash and a comma with a given sentence.</w:t>
            </w:r>
          </w:p>
        </w:tc>
        <w:tc>
          <w:tcPr>
            <w:tcW w:w="2511" w:type="dxa"/>
          </w:tcPr>
          <w:p w14:paraId="24CF84C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Active and passive voice.</w:t>
            </w:r>
          </w:p>
          <w:p w14:paraId="4826766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69A182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Cohesive devices- adverbials of time, place and number.</w:t>
            </w:r>
          </w:p>
          <w:p w14:paraId="609D60D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1099F02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Modal verbs to show a degree of possibility.</w:t>
            </w:r>
          </w:p>
          <w:p w14:paraId="7C9FCBC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1959A4E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Passive verbs.</w:t>
            </w:r>
          </w:p>
          <w:p w14:paraId="1F18057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77966E0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Formal v informal language choice.</w:t>
            </w:r>
          </w:p>
          <w:p w14:paraId="6107436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EB0B56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Differences between direct and indirect speech.</w:t>
            </w:r>
          </w:p>
        </w:tc>
      </w:tr>
      <w:tr w:rsidR="00520BF8" w:rsidRPr="00080281" w14:paraId="05AF0540" w14:textId="77777777" w:rsidTr="00BC342E">
        <w:tc>
          <w:tcPr>
            <w:tcW w:w="908" w:type="dxa"/>
          </w:tcPr>
          <w:p w14:paraId="5D81BA3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Spring 2</w:t>
            </w:r>
          </w:p>
        </w:tc>
        <w:tc>
          <w:tcPr>
            <w:tcW w:w="2510" w:type="dxa"/>
          </w:tcPr>
          <w:p w14:paraId="54D0F9E3" w14:textId="77777777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3A304090" w14:textId="2D07150F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Non-Fiction</w:t>
            </w:r>
          </w:p>
          <w:p w14:paraId="3A236F0B" w14:textId="268FF331" w:rsidR="00520BF8" w:rsidRPr="007C6549" w:rsidRDefault="00520BF8" w:rsidP="005E689F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C6549">
              <w:rPr>
                <w:rFonts w:cstheme="minorHAnsi"/>
                <w:bCs/>
                <w:sz w:val="16"/>
                <w:szCs w:val="16"/>
              </w:rPr>
              <w:t>Model Text: Rocketeer Rescue</w:t>
            </w:r>
          </w:p>
          <w:p w14:paraId="700F5E9E" w14:textId="77777777" w:rsidR="00520BF8" w:rsidRPr="000F2507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2507">
              <w:rPr>
                <w:rFonts w:cstheme="minorHAnsi"/>
                <w:sz w:val="16"/>
                <w:szCs w:val="16"/>
              </w:rPr>
              <w:t>Non-Fiction</w:t>
            </w:r>
            <w:r>
              <w:rPr>
                <w:rFonts w:cstheme="minorHAnsi"/>
                <w:sz w:val="16"/>
                <w:szCs w:val="16"/>
              </w:rPr>
              <w:t>: Recount – Journalistic Writing</w:t>
            </w:r>
          </w:p>
          <w:p w14:paraId="18ADB57B" w14:textId="77777777" w:rsidR="00520BF8" w:rsidRPr="00080281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5B1800A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ough</w:t>
            </w:r>
            <w:proofErr w:type="spellEnd"/>
          </w:p>
          <w:p w14:paraId="42DEFA9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Adverbs of possibility</w:t>
            </w:r>
          </w:p>
          <w:p w14:paraId="7F4125F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homophones</w:t>
            </w:r>
          </w:p>
        </w:tc>
        <w:tc>
          <w:tcPr>
            <w:tcW w:w="2511" w:type="dxa"/>
          </w:tcPr>
          <w:p w14:paraId="015B234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Grate</w:t>
            </w:r>
          </w:p>
          <w:p w14:paraId="2065B9B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Sober</w:t>
            </w:r>
          </w:p>
          <w:p w14:paraId="799216D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Plunge</w:t>
            </w:r>
          </w:p>
          <w:p w14:paraId="7483236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080281">
              <w:rPr>
                <w:rFonts w:cstheme="minorHAnsi"/>
                <w:sz w:val="16"/>
                <w:szCs w:val="16"/>
              </w:rPr>
              <w:t>Harbour</w:t>
            </w:r>
            <w:proofErr w:type="spellEnd"/>
          </w:p>
          <w:p w14:paraId="65F1772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Consume</w:t>
            </w:r>
          </w:p>
          <w:p w14:paraId="7B74626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Veil</w:t>
            </w:r>
          </w:p>
          <w:p w14:paraId="3AEF66A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Oblige</w:t>
            </w:r>
          </w:p>
          <w:p w14:paraId="0D41E3B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Compel</w:t>
            </w:r>
          </w:p>
          <w:p w14:paraId="33C9D58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Foundation</w:t>
            </w:r>
          </w:p>
          <w:p w14:paraId="61113A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Errand</w:t>
            </w:r>
          </w:p>
          <w:p w14:paraId="6D0556F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Permit</w:t>
            </w:r>
          </w:p>
          <w:p w14:paraId="00E52FB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Humble</w:t>
            </w:r>
          </w:p>
          <w:p w14:paraId="736398E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Vast</w:t>
            </w:r>
          </w:p>
          <w:p w14:paraId="4EEDBC9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Confine</w:t>
            </w:r>
          </w:p>
          <w:p w14:paraId="11680C9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Convict</w:t>
            </w:r>
          </w:p>
          <w:p w14:paraId="5FB72D9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Inhabit</w:t>
            </w:r>
          </w:p>
          <w:p w14:paraId="115C803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Pasture</w:t>
            </w:r>
          </w:p>
          <w:p w14:paraId="24AFF56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Peril</w:t>
            </w:r>
          </w:p>
          <w:p w14:paraId="0D66637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Flourish</w:t>
            </w:r>
          </w:p>
          <w:p w14:paraId="2C016C3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Cultivate</w:t>
            </w:r>
          </w:p>
          <w:p w14:paraId="4DA08FF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Liberty</w:t>
            </w:r>
          </w:p>
          <w:p w14:paraId="23BF830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Union</w:t>
            </w:r>
          </w:p>
          <w:p w14:paraId="0512289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Ventilation</w:t>
            </w:r>
          </w:p>
          <w:p w14:paraId="24AAFCA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Stoop</w:t>
            </w:r>
          </w:p>
          <w:p w14:paraId="4EAC1C9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Poultry</w:t>
            </w:r>
          </w:p>
          <w:p w14:paraId="3BD198F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Dwelling</w:t>
            </w:r>
          </w:p>
          <w:p w14:paraId="72E6C40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Linger</w:t>
            </w:r>
          </w:p>
          <w:p w14:paraId="19FA26A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Merchant</w:t>
            </w:r>
          </w:p>
          <w:p w14:paraId="2CA9381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Empire</w:t>
            </w:r>
          </w:p>
          <w:p w14:paraId="72DACF3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Hasty</w:t>
            </w:r>
          </w:p>
          <w:p w14:paraId="4F4CFFB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Banish</w:t>
            </w:r>
          </w:p>
        </w:tc>
        <w:tc>
          <w:tcPr>
            <w:tcW w:w="2511" w:type="dxa"/>
          </w:tcPr>
          <w:p w14:paraId="57FA33D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Inserting hyphens correctly in a given sentence.</w:t>
            </w:r>
          </w:p>
          <w:p w14:paraId="34A3B9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817751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 different symbols that stand for all punctuation types in given sentences.</w:t>
            </w:r>
          </w:p>
          <w:p w14:paraId="06F30F1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359730F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Identify where the basics of basics must be used at all times.</w:t>
            </w:r>
          </w:p>
          <w:p w14:paraId="043D2E8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3A2E7B2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 xml:space="preserve">Identify a sentence that must end with </w:t>
            </w:r>
            <w:proofErr w:type="gramStart"/>
            <w:r w:rsidRPr="00080281">
              <w:rPr>
                <w:rFonts w:cstheme="minorHAnsi"/>
                <w:sz w:val="16"/>
                <w:szCs w:val="16"/>
              </w:rPr>
              <w:t>a ?</w:t>
            </w:r>
            <w:proofErr w:type="gramEnd"/>
            <w:r w:rsidRPr="00080281">
              <w:rPr>
                <w:rFonts w:cstheme="minorHAnsi"/>
                <w:sz w:val="16"/>
                <w:szCs w:val="16"/>
              </w:rPr>
              <w:t xml:space="preserve"> or !</w:t>
            </w:r>
          </w:p>
          <w:p w14:paraId="24379B61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045096A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 correct use of an apostrophe</w:t>
            </w:r>
          </w:p>
          <w:p w14:paraId="22B06A4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4E9BE9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Identify where to place commas in a given sentence to show a list of items.</w:t>
            </w:r>
          </w:p>
        </w:tc>
        <w:tc>
          <w:tcPr>
            <w:tcW w:w="2511" w:type="dxa"/>
          </w:tcPr>
          <w:p w14:paraId="7641ABC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Differences between spoken and written speech.</w:t>
            </w:r>
          </w:p>
          <w:p w14:paraId="5067D3F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3A3BD9D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Simple past tense.</w:t>
            </w:r>
          </w:p>
          <w:p w14:paraId="2520D38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7760251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Present progressive.</w:t>
            </w:r>
          </w:p>
          <w:p w14:paraId="3E7B693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1F7FA9F6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Prepositional and noun phrases.</w:t>
            </w:r>
          </w:p>
          <w:p w14:paraId="7FA8137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DFE9E0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 xml:space="preserve">All types of clauses- noun, main, sub 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ord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and adj.</w:t>
            </w:r>
          </w:p>
          <w:p w14:paraId="5C026E5A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  <w:p w14:paraId="645068D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 xml:space="preserve">Role of sub </w:t>
            </w:r>
            <w:proofErr w:type="spellStart"/>
            <w:r w:rsidRPr="00080281">
              <w:rPr>
                <w:rFonts w:cstheme="minorHAnsi"/>
                <w:sz w:val="16"/>
                <w:szCs w:val="16"/>
              </w:rPr>
              <w:t>ord</w:t>
            </w:r>
            <w:proofErr w:type="spellEnd"/>
            <w:r w:rsidRPr="00080281">
              <w:rPr>
                <w:rFonts w:cstheme="minorHAnsi"/>
                <w:sz w:val="16"/>
                <w:szCs w:val="16"/>
              </w:rPr>
              <w:t xml:space="preserve"> conjunction.</w:t>
            </w:r>
          </w:p>
        </w:tc>
      </w:tr>
      <w:tr w:rsidR="00520BF8" w:rsidRPr="00080281" w14:paraId="7703E77A" w14:textId="77777777" w:rsidTr="00BC342E">
        <w:tc>
          <w:tcPr>
            <w:tcW w:w="908" w:type="dxa"/>
          </w:tcPr>
          <w:p w14:paraId="26692AF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lastRenderedPageBreak/>
              <w:t>Summer 1</w:t>
            </w:r>
          </w:p>
        </w:tc>
        <w:tc>
          <w:tcPr>
            <w:tcW w:w="2510" w:type="dxa"/>
          </w:tcPr>
          <w:p w14:paraId="2BA105FE" w14:textId="77777777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F2507"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48315FA7" w14:textId="4AAF3D58" w:rsidR="00520BF8" w:rsidRDefault="00520BF8" w:rsidP="005E689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Fiction</w:t>
            </w:r>
          </w:p>
          <w:p w14:paraId="5B6F9BB7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Model Text: Clock Close</w:t>
            </w:r>
          </w:p>
          <w:p w14:paraId="63B5AF65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Plot: Portal</w:t>
            </w:r>
          </w:p>
          <w:p w14:paraId="4C168F75" w14:textId="77777777" w:rsidR="00520BF8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Toolkit: Dialogue / Action</w:t>
            </w:r>
          </w:p>
          <w:p w14:paraId="188A4636" w14:textId="77777777" w:rsidR="00520BF8" w:rsidRPr="000F2507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0BB43CC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Challenge words</w:t>
            </w:r>
          </w:p>
        </w:tc>
        <w:tc>
          <w:tcPr>
            <w:tcW w:w="2511" w:type="dxa"/>
          </w:tcPr>
          <w:p w14:paraId="1C8BF90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Abundant</w:t>
            </w:r>
          </w:p>
          <w:p w14:paraId="40DE5D5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Brief</w:t>
            </w:r>
          </w:p>
          <w:p w14:paraId="2DB0730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Submit</w:t>
            </w:r>
          </w:p>
          <w:p w14:paraId="6538CC5F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Arouse</w:t>
            </w:r>
          </w:p>
          <w:p w14:paraId="4F053EA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Wither</w:t>
            </w:r>
          </w:p>
          <w:p w14:paraId="1740E32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Pioneer</w:t>
            </w:r>
          </w:p>
          <w:p w14:paraId="2F575D9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Repent</w:t>
            </w:r>
          </w:p>
          <w:p w14:paraId="45AEE89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Consent</w:t>
            </w:r>
          </w:p>
          <w:p w14:paraId="621E98B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Contempt</w:t>
            </w:r>
          </w:p>
          <w:p w14:paraId="4AD486FB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Convince</w:t>
            </w:r>
          </w:p>
          <w:p w14:paraId="564B2C5D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Perish</w:t>
            </w:r>
          </w:p>
          <w:p w14:paraId="1CF1DC2E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Hollow</w:t>
            </w:r>
          </w:p>
          <w:p w14:paraId="059895E0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Earnest</w:t>
            </w:r>
          </w:p>
          <w:p w14:paraId="49BA589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Dose</w:t>
            </w:r>
          </w:p>
          <w:p w14:paraId="0CE564C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Halt</w:t>
            </w:r>
          </w:p>
        </w:tc>
        <w:tc>
          <w:tcPr>
            <w:tcW w:w="2511" w:type="dxa"/>
          </w:tcPr>
          <w:p w14:paraId="5757406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Revision</w:t>
            </w:r>
          </w:p>
        </w:tc>
        <w:tc>
          <w:tcPr>
            <w:tcW w:w="2511" w:type="dxa"/>
          </w:tcPr>
          <w:p w14:paraId="494E14F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20BF8" w:rsidRPr="00080281" w14:paraId="31F821E3" w14:textId="77777777" w:rsidTr="00BC342E">
        <w:tc>
          <w:tcPr>
            <w:tcW w:w="908" w:type="dxa"/>
          </w:tcPr>
          <w:p w14:paraId="6BD433F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Summer 2</w:t>
            </w:r>
          </w:p>
        </w:tc>
        <w:tc>
          <w:tcPr>
            <w:tcW w:w="2510" w:type="dxa"/>
          </w:tcPr>
          <w:p w14:paraId="46DAACA7" w14:textId="77777777" w:rsidR="00520BF8" w:rsidRPr="000F2507" w:rsidRDefault="00520BF8" w:rsidP="000F250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F2507">
              <w:rPr>
                <w:rFonts w:cstheme="minorHAnsi"/>
                <w:b/>
                <w:sz w:val="16"/>
                <w:szCs w:val="16"/>
              </w:rPr>
              <w:t>T4W</w:t>
            </w:r>
          </w:p>
          <w:p w14:paraId="55B6F678" w14:textId="77EFE762" w:rsidR="00520BF8" w:rsidRDefault="00520BF8" w:rsidP="007C654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C6549">
              <w:rPr>
                <w:rFonts w:cstheme="minorHAnsi"/>
                <w:b/>
                <w:bCs/>
                <w:sz w:val="16"/>
                <w:szCs w:val="16"/>
              </w:rPr>
              <w:t>Non – Fiction:</w:t>
            </w:r>
          </w:p>
          <w:p w14:paraId="72C99FC7" w14:textId="6FF3C406" w:rsidR="00520BF8" w:rsidRDefault="00520BF8" w:rsidP="007C65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Model Text: Make </w:t>
            </w:r>
            <w:proofErr w:type="spellStart"/>
            <w:r>
              <w:rPr>
                <w:rFonts w:cstheme="minorHAnsi"/>
                <w:sz w:val="16"/>
                <w:szCs w:val="16"/>
              </w:rPr>
              <w:t>Playstations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Available in Every School</w:t>
            </w:r>
          </w:p>
          <w:p w14:paraId="4E1E4A60" w14:textId="35AAE3BF" w:rsidR="00520BF8" w:rsidRPr="00080281" w:rsidRDefault="00520BF8" w:rsidP="007C65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(Discussion)</w:t>
            </w:r>
          </w:p>
          <w:p w14:paraId="7B181831" w14:textId="77777777" w:rsidR="00520BF8" w:rsidRPr="00080281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66650F67" w14:textId="77777777" w:rsidR="00520BF8" w:rsidRPr="00080281" w:rsidRDefault="00520BF8" w:rsidP="005E689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11" w:type="dxa"/>
          </w:tcPr>
          <w:p w14:paraId="4E0CC925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Challenge words</w:t>
            </w:r>
          </w:p>
        </w:tc>
        <w:tc>
          <w:tcPr>
            <w:tcW w:w="2511" w:type="dxa"/>
          </w:tcPr>
          <w:p w14:paraId="5B8D6B67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Eliminate</w:t>
            </w:r>
          </w:p>
          <w:p w14:paraId="5B5E3BE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Fundamentally</w:t>
            </w:r>
          </w:p>
          <w:p w14:paraId="492C5BC4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Discriminate</w:t>
            </w:r>
          </w:p>
          <w:p w14:paraId="45C9420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Contradiction</w:t>
            </w:r>
          </w:p>
          <w:p w14:paraId="54F7AA03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‘distinguish between’</w:t>
            </w:r>
          </w:p>
          <w:p w14:paraId="3C422542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Variation</w:t>
            </w:r>
          </w:p>
          <w:p w14:paraId="509C2B98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complement</w:t>
            </w:r>
          </w:p>
        </w:tc>
        <w:tc>
          <w:tcPr>
            <w:tcW w:w="2511" w:type="dxa"/>
          </w:tcPr>
          <w:p w14:paraId="12413F29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  <w:r w:rsidRPr="00080281">
              <w:rPr>
                <w:rFonts w:cstheme="minorHAnsi"/>
                <w:sz w:val="16"/>
                <w:szCs w:val="16"/>
              </w:rPr>
              <w:t>Response to unit analysis results</w:t>
            </w:r>
          </w:p>
        </w:tc>
        <w:tc>
          <w:tcPr>
            <w:tcW w:w="2511" w:type="dxa"/>
          </w:tcPr>
          <w:p w14:paraId="6C20D2AC" w14:textId="77777777" w:rsidR="00520BF8" w:rsidRPr="00080281" w:rsidRDefault="00520BF8" w:rsidP="005E689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738C042" w14:textId="77777777" w:rsidR="003037EB" w:rsidRPr="00080281" w:rsidRDefault="003037EB">
      <w:pPr>
        <w:rPr>
          <w:rFonts w:cstheme="minorHAnsi"/>
          <w:sz w:val="16"/>
          <w:szCs w:val="16"/>
        </w:rPr>
      </w:pPr>
    </w:p>
    <w:sectPr w:rsidR="003037EB" w:rsidRPr="00080281" w:rsidSect="001F4B27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9AEC" w14:textId="77777777" w:rsidR="005705A8" w:rsidRDefault="005705A8" w:rsidP="001F4B27">
      <w:pPr>
        <w:spacing w:after="0" w:line="240" w:lineRule="auto"/>
      </w:pPr>
      <w:r>
        <w:separator/>
      </w:r>
    </w:p>
  </w:endnote>
  <w:endnote w:type="continuationSeparator" w:id="0">
    <w:p w14:paraId="4BD37DC2" w14:textId="77777777" w:rsidR="005705A8" w:rsidRDefault="005705A8" w:rsidP="001F4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80097" w14:textId="77777777" w:rsidR="005705A8" w:rsidRDefault="005705A8" w:rsidP="001F4B27">
      <w:pPr>
        <w:spacing w:after="0" w:line="240" w:lineRule="auto"/>
      </w:pPr>
      <w:r>
        <w:separator/>
      </w:r>
    </w:p>
  </w:footnote>
  <w:footnote w:type="continuationSeparator" w:id="0">
    <w:p w14:paraId="7DEC072B" w14:textId="77777777" w:rsidR="005705A8" w:rsidRDefault="005705A8" w:rsidP="001F4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801AB" w14:textId="32A16545" w:rsidR="005705A8" w:rsidRDefault="00520BF8">
    <w:pPr>
      <w:pStyle w:val="Header"/>
    </w:pPr>
    <w:r>
      <w:t>Writing</w:t>
    </w:r>
    <w:r w:rsidR="005705A8">
      <w:t xml:space="preserve"> Medium Term </w:t>
    </w:r>
    <w:proofErr w:type="gramStart"/>
    <w:r w:rsidR="005705A8">
      <w:t>Plan :</w:t>
    </w:r>
    <w:proofErr w:type="gramEnd"/>
    <w:r w:rsidR="005705A8">
      <w:t xml:space="preserve"> Y5/6 Year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550B9"/>
    <w:multiLevelType w:val="hybridMultilevel"/>
    <w:tmpl w:val="B77C8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A39D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911A9"/>
    <w:multiLevelType w:val="hybridMultilevel"/>
    <w:tmpl w:val="54162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1215F"/>
    <w:multiLevelType w:val="hybridMultilevel"/>
    <w:tmpl w:val="DB166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65ED8"/>
    <w:multiLevelType w:val="hybridMultilevel"/>
    <w:tmpl w:val="CEE02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9412E"/>
    <w:multiLevelType w:val="hybridMultilevel"/>
    <w:tmpl w:val="A82C4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778DC"/>
    <w:multiLevelType w:val="hybridMultilevel"/>
    <w:tmpl w:val="EB0C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16036">
    <w:abstractNumId w:val="5"/>
  </w:num>
  <w:num w:numId="2" w16cid:durableId="1263565704">
    <w:abstractNumId w:val="0"/>
  </w:num>
  <w:num w:numId="3" w16cid:durableId="736322089">
    <w:abstractNumId w:val="2"/>
  </w:num>
  <w:num w:numId="4" w16cid:durableId="430198894">
    <w:abstractNumId w:val="4"/>
  </w:num>
  <w:num w:numId="5" w16cid:durableId="502473122">
    <w:abstractNumId w:val="1"/>
  </w:num>
  <w:num w:numId="6" w16cid:durableId="2089615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27"/>
    <w:rsid w:val="00000E44"/>
    <w:rsid w:val="00002F5B"/>
    <w:rsid w:val="00080281"/>
    <w:rsid w:val="000A03E9"/>
    <w:rsid w:val="000F2507"/>
    <w:rsid w:val="000F66E3"/>
    <w:rsid w:val="001B5E62"/>
    <w:rsid w:val="001F4B27"/>
    <w:rsid w:val="002504D8"/>
    <w:rsid w:val="00282F40"/>
    <w:rsid w:val="002A3256"/>
    <w:rsid w:val="003037EB"/>
    <w:rsid w:val="0030544D"/>
    <w:rsid w:val="003462AA"/>
    <w:rsid w:val="00426030"/>
    <w:rsid w:val="0043629D"/>
    <w:rsid w:val="00502DBB"/>
    <w:rsid w:val="00520BF8"/>
    <w:rsid w:val="005426FD"/>
    <w:rsid w:val="005705A8"/>
    <w:rsid w:val="005E689F"/>
    <w:rsid w:val="00610178"/>
    <w:rsid w:val="006158EB"/>
    <w:rsid w:val="006C734D"/>
    <w:rsid w:val="00713D06"/>
    <w:rsid w:val="007C6549"/>
    <w:rsid w:val="00824180"/>
    <w:rsid w:val="00942F18"/>
    <w:rsid w:val="0097085E"/>
    <w:rsid w:val="00982D04"/>
    <w:rsid w:val="009A0616"/>
    <w:rsid w:val="009E23A0"/>
    <w:rsid w:val="00A550C0"/>
    <w:rsid w:val="00A81089"/>
    <w:rsid w:val="00A82BA6"/>
    <w:rsid w:val="00AE7722"/>
    <w:rsid w:val="00B72AEE"/>
    <w:rsid w:val="00BC342E"/>
    <w:rsid w:val="00BD3EC1"/>
    <w:rsid w:val="00C55700"/>
    <w:rsid w:val="00C627C6"/>
    <w:rsid w:val="00D24367"/>
    <w:rsid w:val="00DD22B0"/>
    <w:rsid w:val="00DD3326"/>
    <w:rsid w:val="00E21504"/>
    <w:rsid w:val="00E7543A"/>
    <w:rsid w:val="00E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9B836"/>
  <w15:chartTrackingRefBased/>
  <w15:docId w15:val="{1B8D2338-6D99-4D3F-B666-A0005C86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B27"/>
  </w:style>
  <w:style w:type="paragraph" w:styleId="Footer">
    <w:name w:val="footer"/>
    <w:basedOn w:val="Normal"/>
    <w:link w:val="FooterChar"/>
    <w:uiPriority w:val="99"/>
    <w:unhideWhenUsed/>
    <w:rsid w:val="001F4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B27"/>
  </w:style>
  <w:style w:type="paragraph" w:styleId="ListParagraph">
    <w:name w:val="List Paragraph"/>
    <w:basedOn w:val="Normal"/>
    <w:uiPriority w:val="34"/>
    <w:qFormat/>
    <w:rsid w:val="000F66E3"/>
    <w:pPr>
      <w:ind w:left="720"/>
      <w:contextualSpacing/>
    </w:pPr>
  </w:style>
  <w:style w:type="paragraph" w:customStyle="1" w:styleId="Default">
    <w:name w:val="Default"/>
    <w:rsid w:val="005E68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4</cp:revision>
  <dcterms:created xsi:type="dcterms:W3CDTF">2024-09-15T12:25:00Z</dcterms:created>
  <dcterms:modified xsi:type="dcterms:W3CDTF">2024-09-16T16:53:00Z</dcterms:modified>
</cp:coreProperties>
</file>